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4A92" w14:textId="499E9F74" w:rsidR="00EF133A" w:rsidRDefault="008E2258" w:rsidP="00D952E1">
      <w:pPr>
        <w:pStyle w:val="ParaMargin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57F011" wp14:editId="6CA7F64D">
            <wp:extent cx="5245100" cy="1117600"/>
            <wp:effectExtent l="0" t="0" r="0" b="6350"/>
            <wp:docPr id="362008451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008451" name="Picture 2" descr="A blue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E7B3" w14:textId="77777777" w:rsidR="00EF133A" w:rsidRDefault="00EF133A" w:rsidP="00D952E1">
      <w:pPr>
        <w:pStyle w:val="ParaMargin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077"/>
        <w:gridCol w:w="6964"/>
      </w:tblGrid>
      <w:tr w:rsidR="00EF133A" w14:paraId="12B1C46E" w14:textId="77777777" w:rsidTr="00BC6F74">
        <w:trPr>
          <w:trHeight w:val="1011"/>
        </w:trPr>
        <w:tc>
          <w:tcPr>
            <w:tcW w:w="9609" w:type="dxa"/>
            <w:gridSpan w:val="3"/>
            <w:vAlign w:val="center"/>
          </w:tcPr>
          <w:p w14:paraId="3BDCAA3A" w14:textId="77777777" w:rsidR="00BC6F74" w:rsidRDefault="00BC6F74" w:rsidP="00BC6F74">
            <w:pPr>
              <w:pStyle w:val="ParaMargin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C6F74">
              <w:rPr>
                <w:b/>
                <w:bCs/>
                <w:sz w:val="36"/>
                <w:szCs w:val="36"/>
              </w:rPr>
              <w:t>“</w:t>
            </w:r>
            <w:r w:rsidRPr="00BC6F74">
              <w:rPr>
                <w:b/>
                <w:bCs/>
                <w:sz w:val="36"/>
                <w:szCs w:val="36"/>
              </w:rPr>
              <w:t xml:space="preserve">Innovative Solutions to Water Industry Challenges </w:t>
            </w:r>
          </w:p>
          <w:p w14:paraId="26C5F0C0" w14:textId="55626C2C" w:rsidR="00EF133A" w:rsidRPr="00BC6F74" w:rsidRDefault="00BC6F74" w:rsidP="00BC6F74">
            <w:pPr>
              <w:pStyle w:val="ParaMargin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BC6F74">
              <w:rPr>
                <w:b/>
                <w:bCs/>
                <w:sz w:val="36"/>
                <w:szCs w:val="36"/>
              </w:rPr>
              <w:t>in the 21st Century</w:t>
            </w:r>
            <w:r w:rsidRPr="00BC6F74"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EF133A" w14:paraId="5FDE9356" w14:textId="77777777" w:rsidTr="00B67FCE">
        <w:tc>
          <w:tcPr>
            <w:tcW w:w="9609" w:type="dxa"/>
            <w:gridSpan w:val="3"/>
          </w:tcPr>
          <w:p w14:paraId="48C958CC" w14:textId="77777777" w:rsidR="00EF133A" w:rsidRPr="00750873" w:rsidRDefault="00EF133A" w:rsidP="00CA17C1">
            <w:pPr>
              <w:pStyle w:val="ParaMargin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2BF80137" w14:textId="77777777" w:rsidR="00EF133A" w:rsidRPr="00BC6F74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BC6F74">
              <w:rPr>
                <w:b/>
                <w:bCs/>
                <w:sz w:val="44"/>
                <w:szCs w:val="44"/>
              </w:rPr>
              <w:t>Call for Presentations</w:t>
            </w:r>
          </w:p>
          <w:p w14:paraId="6F6063B9" w14:textId="406B3928" w:rsidR="00393ABA" w:rsidRPr="00393ABA" w:rsidRDefault="00393ABA" w:rsidP="00CA17C1">
            <w:pPr>
              <w:pStyle w:val="ParaMargin"/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</w:tr>
      <w:tr w:rsidR="00EF133A" w14:paraId="0C8BF69D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78C73011" w14:textId="77777777" w:rsidR="00EF133A" w:rsidRPr="00815AA0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757B" w:rsidRPr="00C10F48" w14:paraId="60A0A5D0" w14:textId="77777777" w:rsidTr="00B67FCE">
        <w:tc>
          <w:tcPr>
            <w:tcW w:w="1587" w:type="dxa"/>
          </w:tcPr>
          <w:p w14:paraId="70809104" w14:textId="77777777" w:rsidR="00EF133A" w:rsidRPr="00C10F48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24"/>
              <w:szCs w:val="24"/>
            </w:rPr>
            <w:alias w:val="Name"/>
            <w:tag w:val="Name"/>
            <w:id w:val="-999724946"/>
            <w:lock w:val="sdtLocked"/>
            <w:placeholder>
              <w:docPart w:val="004C84FE8C1D4846BE768C3B372DFDC5"/>
            </w:placeholder>
            <w:showingPlcHdr/>
            <w:text w:multiLine="1"/>
          </w:sdtPr>
          <w:sdtEndPr/>
          <w:sdtContent>
            <w:tc>
              <w:tcPr>
                <w:tcW w:w="8022" w:type="dxa"/>
                <w:gridSpan w:val="2"/>
              </w:tcPr>
              <w:p w14:paraId="0F483833" w14:textId="2E96C1D7" w:rsidR="00EF133A" w:rsidRPr="00C10F48" w:rsidRDefault="00B54A45" w:rsidP="00BB473E">
                <w:pPr>
                  <w:pStyle w:val="ParaMargin"/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57B" w:rsidRPr="00C10F48" w14:paraId="1F19D80C" w14:textId="77777777" w:rsidTr="00B67FCE">
        <w:tc>
          <w:tcPr>
            <w:tcW w:w="1587" w:type="dxa"/>
          </w:tcPr>
          <w:p w14:paraId="0E05F9A0" w14:textId="77777777" w:rsidR="00EF133A" w:rsidRPr="00C10F48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>COMPANY</w:t>
            </w:r>
          </w:p>
        </w:tc>
        <w:sdt>
          <w:sdtPr>
            <w:rPr>
              <w:b/>
              <w:sz w:val="24"/>
              <w:szCs w:val="24"/>
            </w:rPr>
            <w:alias w:val="Company"/>
            <w:tag w:val="Company"/>
            <w:id w:val="-498112516"/>
            <w:lock w:val="sdtLocked"/>
            <w:placeholder>
              <w:docPart w:val="3E52DB93082D477283A83DBDC72FC744"/>
            </w:placeholder>
            <w:showingPlcHdr/>
            <w:text w:multiLine="1"/>
          </w:sdtPr>
          <w:sdtEndPr/>
          <w:sdtContent>
            <w:tc>
              <w:tcPr>
                <w:tcW w:w="8031" w:type="dxa"/>
                <w:gridSpan w:val="2"/>
              </w:tcPr>
              <w:p w14:paraId="16463988" w14:textId="7280536E" w:rsidR="00EF133A" w:rsidRPr="00C10F48" w:rsidRDefault="00DE1771" w:rsidP="00BB473E">
                <w:pPr>
                  <w:pStyle w:val="ParaMargin"/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6AF6" w14:paraId="5871C856" w14:textId="77777777" w:rsidTr="00B67FCE">
        <w:tc>
          <w:tcPr>
            <w:tcW w:w="9609" w:type="dxa"/>
            <w:gridSpan w:val="3"/>
            <w:shd w:val="clear" w:color="auto" w:fill="auto"/>
          </w:tcPr>
          <w:p w14:paraId="79C367CB" w14:textId="1F0D3E4B" w:rsidR="00E26AF6" w:rsidRPr="002657D3" w:rsidRDefault="00B67FCE" w:rsidP="00ED51D8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BIOGRAPHY </w:t>
            </w:r>
            <w:r w:rsidR="00227DEF" w:rsidRPr="00227DEF">
              <w:rPr>
                <w:bCs/>
              </w:rPr>
              <w:t>(</w:t>
            </w:r>
            <w:r>
              <w:rPr>
                <w:bCs/>
              </w:rPr>
              <w:t xml:space="preserve">please insert a </w:t>
            </w:r>
            <w:r w:rsidR="00470FD8">
              <w:rPr>
                <w:bCs/>
              </w:rPr>
              <w:t xml:space="preserve">short </w:t>
            </w:r>
            <w:r w:rsidR="002B57E9">
              <w:rPr>
                <w:bCs/>
              </w:rPr>
              <w:t xml:space="preserve">personal </w:t>
            </w:r>
            <w:r>
              <w:rPr>
                <w:bCs/>
              </w:rPr>
              <w:t xml:space="preserve">biography of </w:t>
            </w:r>
            <w:r w:rsidR="00227DEF" w:rsidRPr="00227DEF">
              <w:rPr>
                <w:bCs/>
              </w:rPr>
              <w:t>approximately</w:t>
            </w:r>
            <w:r w:rsidR="00915108" w:rsidRPr="00227DEF">
              <w:rPr>
                <w:bCs/>
              </w:rPr>
              <w:t xml:space="preserve"> 120 words</w:t>
            </w:r>
            <w:r w:rsidR="00227DEF" w:rsidRPr="00227DEF">
              <w:rPr>
                <w:bCs/>
              </w:rPr>
              <w:t>)</w:t>
            </w:r>
          </w:p>
        </w:tc>
      </w:tr>
      <w:tr w:rsidR="00915108" w14:paraId="36428F50" w14:textId="77777777" w:rsidTr="00B67FCE">
        <w:tc>
          <w:tcPr>
            <w:tcW w:w="9609" w:type="dxa"/>
            <w:gridSpan w:val="3"/>
            <w:shd w:val="clear" w:color="auto" w:fill="auto"/>
          </w:tcPr>
          <w:sdt>
            <w:sdtPr>
              <w:rPr>
                <w:bCs/>
                <w:sz w:val="24"/>
                <w:szCs w:val="24"/>
              </w:rPr>
              <w:alias w:val="Biography"/>
              <w:tag w:val="Biography"/>
              <w:id w:val="2720023"/>
              <w:lock w:val="sdtLocked"/>
              <w:placeholder>
                <w:docPart w:val="C2CC1693AD384D918AEB6C36EDE12C55"/>
              </w:placeholder>
              <w:showingPlcHdr/>
              <w:text w:multiLine="1"/>
            </w:sdtPr>
            <w:sdtEndPr/>
            <w:sdtContent>
              <w:p w14:paraId="0168F346" w14:textId="542E7FE1" w:rsidR="00915108" w:rsidRDefault="006672C1" w:rsidP="002657D3">
                <w:pPr>
                  <w:pStyle w:val="ParaMargin"/>
                  <w:spacing w:after="0" w:line="240" w:lineRule="auto"/>
                  <w:rPr>
                    <w:bCs/>
                    <w:sz w:val="24"/>
                    <w:szCs w:val="24"/>
                  </w:rPr>
                </w:pPr>
                <w:r w:rsidRPr="00F92F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73D86C" w14:textId="36CD6A04" w:rsidR="006672C1" w:rsidRDefault="006672C1" w:rsidP="002657D3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8757B" w14:paraId="43F5D920" w14:textId="77777777" w:rsidTr="00B67FCE">
        <w:trPr>
          <w:cantSplit/>
          <w:trHeight w:hRule="exact" w:val="1985"/>
        </w:trPr>
        <w:tc>
          <w:tcPr>
            <w:tcW w:w="2664" w:type="dxa"/>
            <w:gridSpan w:val="2"/>
            <w:shd w:val="clear" w:color="auto" w:fill="auto"/>
          </w:tcPr>
          <w:p w14:paraId="30324F74" w14:textId="712F3669" w:rsidR="00863471" w:rsidRDefault="00226F19" w:rsidP="002657D3">
            <w:pPr>
              <w:pStyle w:val="ParaMargin"/>
              <w:spacing w:after="0" w:line="240" w:lineRule="auto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alias w:val="Author image"/>
                <w:tag w:val="Author image"/>
                <w:id w:val="-20708888"/>
                <w:lock w:val="sdtLocked"/>
                <w:showingPlcHdr/>
                <w:picture/>
              </w:sdtPr>
              <w:sdtEndPr/>
              <w:sdtContent>
                <w:r w:rsidR="000C1E22">
                  <w:rPr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55EF0E3" wp14:editId="33B7D956">
                      <wp:extent cx="1213200" cy="1213200"/>
                      <wp:effectExtent l="0" t="0" r="6350" b="635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3200" cy="121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6347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4" w:type="dxa"/>
            <w:shd w:val="clear" w:color="auto" w:fill="auto"/>
          </w:tcPr>
          <w:p w14:paraId="10EE7E17" w14:textId="77777777" w:rsidR="00BF2FB9" w:rsidRPr="00065B4D" w:rsidRDefault="00BF2FB9" w:rsidP="002657D3">
            <w:pPr>
              <w:pStyle w:val="ParaMargin"/>
              <w:spacing w:after="0" w:line="240" w:lineRule="auto"/>
              <w:rPr>
                <w:bCs/>
              </w:rPr>
            </w:pPr>
          </w:p>
          <w:p w14:paraId="34AFA8FC" w14:textId="77777777" w:rsidR="00BF2FB9" w:rsidRPr="00065B4D" w:rsidRDefault="00BF2FB9" w:rsidP="002657D3">
            <w:pPr>
              <w:pStyle w:val="ParaMargin"/>
              <w:spacing w:after="0" w:line="240" w:lineRule="auto"/>
              <w:rPr>
                <w:bCs/>
              </w:rPr>
            </w:pPr>
          </w:p>
          <w:p w14:paraId="03FE0AED" w14:textId="378157AF" w:rsidR="00863471" w:rsidRPr="00065B4D" w:rsidRDefault="00863471" w:rsidP="002657D3">
            <w:pPr>
              <w:pStyle w:val="ParaMargin"/>
              <w:spacing w:after="0" w:line="240" w:lineRule="auto"/>
              <w:rPr>
                <w:bCs/>
              </w:rPr>
            </w:pPr>
            <w:r w:rsidRPr="00065B4D">
              <w:rPr>
                <w:bCs/>
              </w:rPr>
              <w:t xml:space="preserve">Please insert </w:t>
            </w:r>
            <w:r w:rsidR="000C1E22" w:rsidRPr="00065B4D">
              <w:rPr>
                <w:bCs/>
              </w:rPr>
              <w:t xml:space="preserve">a head and shoulders </w:t>
            </w:r>
            <w:r w:rsidRPr="00065B4D">
              <w:rPr>
                <w:bCs/>
              </w:rPr>
              <w:t xml:space="preserve">image of </w:t>
            </w:r>
            <w:r w:rsidR="00B67FCE" w:rsidRPr="00065B4D">
              <w:rPr>
                <w:bCs/>
              </w:rPr>
              <w:t xml:space="preserve">yourself </w:t>
            </w:r>
            <w:r w:rsidR="000C1E22" w:rsidRPr="00065B4D">
              <w:rPr>
                <w:bCs/>
              </w:rPr>
              <w:t xml:space="preserve">by clicking in the </w:t>
            </w:r>
            <w:r w:rsidRPr="00065B4D">
              <w:rPr>
                <w:bCs/>
              </w:rPr>
              <w:t xml:space="preserve">adjacent cell and </w:t>
            </w:r>
            <w:r w:rsidR="00F36140" w:rsidRPr="00A03109">
              <w:rPr>
                <w:bCs/>
              </w:rPr>
              <w:t xml:space="preserve">send </w:t>
            </w:r>
            <w:r w:rsidRPr="00A03109">
              <w:rPr>
                <w:bCs/>
              </w:rPr>
              <w:t xml:space="preserve">a copy </w:t>
            </w:r>
            <w:r w:rsidR="00A51CB6" w:rsidRPr="00A03109">
              <w:rPr>
                <w:bCs/>
              </w:rPr>
              <w:t xml:space="preserve">of the image </w:t>
            </w:r>
            <w:r w:rsidR="00F36140" w:rsidRPr="00A03109">
              <w:rPr>
                <w:bCs/>
              </w:rPr>
              <w:t xml:space="preserve">with </w:t>
            </w:r>
            <w:r w:rsidR="000C1E22" w:rsidRPr="00A03109">
              <w:rPr>
                <w:bCs/>
              </w:rPr>
              <w:t>this form</w:t>
            </w:r>
            <w:r w:rsidR="00F36140" w:rsidRPr="00A03109">
              <w:rPr>
                <w:bCs/>
              </w:rPr>
              <w:t xml:space="preserve"> to the Pump Centre</w:t>
            </w:r>
            <w:r w:rsidRPr="00065B4D">
              <w:rPr>
                <w:bCs/>
              </w:rPr>
              <w:t xml:space="preserve">. </w:t>
            </w:r>
            <w:r w:rsidR="002B57E9">
              <w:rPr>
                <w:bCs/>
              </w:rPr>
              <w:t xml:space="preserve"> The image provided should be as high resolution as possible. Please note the biography and image will be used to help publicise the conference and breakout sessions.</w:t>
            </w:r>
          </w:p>
        </w:tc>
      </w:tr>
      <w:tr w:rsidR="00EF133A" w14:paraId="3EBA16A8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3D81FC55" w14:textId="438B8755" w:rsidR="00EF133A" w:rsidRPr="00815AA0" w:rsidRDefault="00EF133A" w:rsidP="00CA17C1">
            <w:pPr>
              <w:pStyle w:val="ParaMargin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0F48" w14:paraId="3E43E225" w14:textId="77777777" w:rsidTr="00B67FCE">
        <w:trPr>
          <w:trHeight w:val="1474"/>
        </w:trPr>
        <w:tc>
          <w:tcPr>
            <w:tcW w:w="9609" w:type="dxa"/>
            <w:gridSpan w:val="3"/>
          </w:tcPr>
          <w:p w14:paraId="3EEB6AB3" w14:textId="2D5CB1EC" w:rsidR="00C10F48" w:rsidRPr="00C10F48" w:rsidRDefault="00C10F48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C10F48">
              <w:rPr>
                <w:sz w:val="24"/>
                <w:szCs w:val="24"/>
              </w:rPr>
              <w:t xml:space="preserve">I would like </w:t>
            </w:r>
            <w:r w:rsidR="004F791B">
              <w:rPr>
                <w:sz w:val="24"/>
                <w:szCs w:val="24"/>
              </w:rPr>
              <w:t xml:space="preserve">my </w:t>
            </w:r>
            <w:r w:rsidR="004F791B" w:rsidRPr="00C10F48">
              <w:rPr>
                <w:sz w:val="24"/>
                <w:szCs w:val="24"/>
              </w:rPr>
              <w:t>presentation to be considered for:</w:t>
            </w:r>
          </w:p>
          <w:p w14:paraId="68691D2E" w14:textId="5F784D2C" w:rsidR="00C10F48" w:rsidRPr="00C10F48" w:rsidRDefault="00C10F48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</w:p>
          <w:p w14:paraId="7963CCFD" w14:textId="6C08145F" w:rsidR="00C10F48" w:rsidRDefault="004F791B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</w:t>
            </w:r>
            <w:r w:rsidR="00E40CB6">
              <w:rPr>
                <w:sz w:val="24"/>
                <w:szCs w:val="24"/>
              </w:rPr>
              <w:t>Conference</w:t>
            </w:r>
            <w:r w:rsidR="00D91C0A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5001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96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54B4">
              <w:rPr>
                <w:sz w:val="24"/>
                <w:szCs w:val="24"/>
              </w:rPr>
              <w:tab/>
            </w:r>
            <w:r w:rsidR="00D91C0A">
              <w:rPr>
                <w:sz w:val="24"/>
                <w:szCs w:val="24"/>
              </w:rPr>
              <w:t xml:space="preserve"> </w:t>
            </w:r>
            <w:r w:rsidR="001154B4">
              <w:rPr>
                <w:sz w:val="24"/>
                <w:szCs w:val="24"/>
              </w:rPr>
              <w:t xml:space="preserve">Break out </w:t>
            </w:r>
            <w:r w:rsidR="007B5023">
              <w:rPr>
                <w:sz w:val="24"/>
                <w:szCs w:val="24"/>
              </w:rPr>
              <w:t>session</w:t>
            </w:r>
            <w:r w:rsidR="00E90B18">
              <w:rPr>
                <w:sz w:val="24"/>
                <w:szCs w:val="24"/>
              </w:rPr>
              <w:t xml:space="preserve"> </w:t>
            </w:r>
            <w:r w:rsidR="00D91C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562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91C0A">
              <w:rPr>
                <w:sz w:val="24"/>
                <w:szCs w:val="24"/>
              </w:rPr>
              <w:t xml:space="preserve">  </w:t>
            </w:r>
            <w:r w:rsidR="007408A0">
              <w:rPr>
                <w:sz w:val="24"/>
                <w:szCs w:val="24"/>
              </w:rPr>
              <w:t xml:space="preserve">Both </w:t>
            </w:r>
            <w:sdt>
              <w:sdtPr>
                <w:rPr>
                  <w:sz w:val="24"/>
                  <w:szCs w:val="24"/>
                </w:rPr>
                <w:id w:val="-15757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B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8AC964F" w14:textId="5B28562B" w:rsidR="00E40CB6" w:rsidRDefault="00E40CB6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</w:p>
          <w:p w14:paraId="38696491" w14:textId="3D1798B7" w:rsidR="00C10F48" w:rsidRPr="00393ABA" w:rsidRDefault="007A503D" w:rsidP="007A503D">
            <w:pPr>
              <w:pStyle w:val="ParaMargin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93ABA">
              <w:rPr>
                <w:i/>
                <w:iCs/>
              </w:rPr>
              <w:t xml:space="preserve">Please </w:t>
            </w:r>
            <w:r w:rsidR="003A56FA">
              <w:rPr>
                <w:i/>
                <w:iCs/>
              </w:rPr>
              <w:t xml:space="preserve">click </w:t>
            </w:r>
            <w:r w:rsidR="00326657">
              <w:rPr>
                <w:i/>
                <w:iCs/>
              </w:rPr>
              <w:t xml:space="preserve">in the </w:t>
            </w:r>
            <w:r w:rsidR="00FE73BD">
              <w:rPr>
                <w:i/>
                <w:iCs/>
              </w:rPr>
              <w:t>appropriate</w:t>
            </w:r>
            <w:r w:rsidR="003A56FA">
              <w:rPr>
                <w:i/>
                <w:iCs/>
              </w:rPr>
              <w:t xml:space="preserve"> </w:t>
            </w:r>
            <w:r w:rsidR="00326657">
              <w:rPr>
                <w:i/>
                <w:iCs/>
              </w:rPr>
              <w:t xml:space="preserve">box </w:t>
            </w:r>
          </w:p>
        </w:tc>
      </w:tr>
      <w:tr w:rsidR="00EF133A" w14:paraId="4CEA67CF" w14:textId="77777777" w:rsidTr="00B67FCE">
        <w:tc>
          <w:tcPr>
            <w:tcW w:w="9609" w:type="dxa"/>
            <w:gridSpan w:val="3"/>
          </w:tcPr>
          <w:p w14:paraId="4D478C9E" w14:textId="1B40023D" w:rsidR="00EF133A" w:rsidRDefault="00EF133A" w:rsidP="00CA17C1">
            <w:pPr>
              <w:pStyle w:val="ParaMargin"/>
              <w:spacing w:after="0" w:line="240" w:lineRule="auto"/>
            </w:pPr>
            <w:r w:rsidRPr="00A016B5">
              <w:rPr>
                <w:sz w:val="24"/>
                <w:szCs w:val="24"/>
              </w:rPr>
              <w:t>Presentation Title</w:t>
            </w:r>
          </w:p>
        </w:tc>
      </w:tr>
      <w:tr w:rsidR="00EF133A" w14:paraId="1DFB12A0" w14:textId="77777777" w:rsidTr="00B67FCE">
        <w:tc>
          <w:tcPr>
            <w:tcW w:w="9609" w:type="dxa"/>
            <w:gridSpan w:val="3"/>
          </w:tcPr>
          <w:sdt>
            <w:sdtPr>
              <w:alias w:val="Preserntation Title"/>
              <w:tag w:val="Preserntation Title"/>
              <w:id w:val="-998496200"/>
              <w:lock w:val="sdtLocked"/>
              <w:placeholder>
                <w:docPart w:val="C0D3D7664E854EF6B9C8EF51AAA18FD8"/>
              </w:placeholder>
              <w:showingPlcHdr/>
              <w:text w:multiLine="1"/>
            </w:sdtPr>
            <w:sdtEndPr/>
            <w:sdtContent>
              <w:p w14:paraId="579D44F1" w14:textId="25C72179" w:rsidR="00EF133A" w:rsidRDefault="00ED09F7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103003" w14:textId="77777777" w:rsidR="00EF133A" w:rsidRDefault="00EF133A" w:rsidP="00CA17C1">
            <w:pPr>
              <w:pStyle w:val="ParaMargin"/>
              <w:spacing w:after="0" w:line="240" w:lineRule="auto"/>
            </w:pPr>
          </w:p>
          <w:p w14:paraId="640E91C5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  <w:tr w:rsidR="00EF133A" w14:paraId="42866775" w14:textId="77777777" w:rsidTr="00B67FCE">
        <w:tc>
          <w:tcPr>
            <w:tcW w:w="9609" w:type="dxa"/>
            <w:gridSpan w:val="3"/>
          </w:tcPr>
          <w:p w14:paraId="440658B8" w14:textId="33886025" w:rsidR="00EF133A" w:rsidRPr="00A016B5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A016B5">
              <w:rPr>
                <w:sz w:val="24"/>
                <w:szCs w:val="24"/>
              </w:rPr>
              <w:t>Presentation Synopsis (</w:t>
            </w:r>
            <w:r w:rsidR="00B0332B">
              <w:rPr>
                <w:sz w:val="24"/>
                <w:szCs w:val="24"/>
              </w:rPr>
              <w:t xml:space="preserve">up to </w:t>
            </w:r>
            <w:r w:rsidR="002B57E9">
              <w:rPr>
                <w:sz w:val="24"/>
                <w:szCs w:val="24"/>
              </w:rPr>
              <w:t>6</w:t>
            </w:r>
            <w:r w:rsidRPr="00A016B5">
              <w:rPr>
                <w:sz w:val="24"/>
                <w:szCs w:val="24"/>
              </w:rPr>
              <w:t>0 words)</w:t>
            </w:r>
          </w:p>
        </w:tc>
      </w:tr>
      <w:tr w:rsidR="00EF133A" w14:paraId="69ABD30C" w14:textId="77777777" w:rsidTr="00B67FCE">
        <w:trPr>
          <w:trHeight w:val="1004"/>
        </w:trPr>
        <w:tc>
          <w:tcPr>
            <w:tcW w:w="9609" w:type="dxa"/>
            <w:gridSpan w:val="3"/>
          </w:tcPr>
          <w:sdt>
            <w:sdtPr>
              <w:alias w:val="Synopsis"/>
              <w:tag w:val="Synopsis"/>
              <w:id w:val="1001624493"/>
              <w:lock w:val="sdtLocked"/>
              <w:placeholder>
                <w:docPart w:val="98EA2331B9F744818449F9342B3A65EE"/>
              </w:placeholder>
              <w:showingPlcHdr/>
              <w:text w:multiLine="1"/>
            </w:sdtPr>
            <w:sdtEndPr/>
            <w:sdtContent>
              <w:p w14:paraId="4BBA8285" w14:textId="55029984" w:rsidR="00EF133A" w:rsidRDefault="0058757B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2E0B39" w14:textId="77777777" w:rsidR="00EF133A" w:rsidRDefault="00EF133A" w:rsidP="00CA17C1">
            <w:pPr>
              <w:pStyle w:val="ParaMargin"/>
              <w:spacing w:after="0" w:line="240" w:lineRule="auto"/>
            </w:pPr>
          </w:p>
          <w:p w14:paraId="7A715A8D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  <w:tr w:rsidR="00EF133A" w14:paraId="60CDB4BE" w14:textId="77777777" w:rsidTr="00B67FCE">
        <w:trPr>
          <w:trHeight w:val="290"/>
        </w:trPr>
        <w:tc>
          <w:tcPr>
            <w:tcW w:w="9609" w:type="dxa"/>
            <w:gridSpan w:val="3"/>
          </w:tcPr>
          <w:p w14:paraId="7FCC6F10" w14:textId="77777777" w:rsidR="00EF133A" w:rsidRPr="00A016B5" w:rsidRDefault="00EF133A" w:rsidP="00CA17C1">
            <w:pPr>
              <w:pStyle w:val="ParaMargin"/>
              <w:spacing w:after="0" w:line="240" w:lineRule="auto"/>
              <w:rPr>
                <w:sz w:val="24"/>
                <w:szCs w:val="24"/>
              </w:rPr>
            </w:pPr>
            <w:r w:rsidRPr="00A016B5">
              <w:rPr>
                <w:sz w:val="24"/>
                <w:szCs w:val="24"/>
              </w:rPr>
              <w:t>Additional Detail (optional)</w:t>
            </w:r>
          </w:p>
        </w:tc>
      </w:tr>
      <w:tr w:rsidR="00EF133A" w14:paraId="4946F0FD" w14:textId="77777777" w:rsidTr="00B67FCE">
        <w:trPr>
          <w:trHeight w:val="595"/>
        </w:trPr>
        <w:sdt>
          <w:sdtPr>
            <w:alias w:val="Additional detail"/>
            <w:tag w:val="Additional detail"/>
            <w:id w:val="-296600963"/>
            <w:lock w:val="sdtLocked"/>
            <w:placeholder>
              <w:docPart w:val="3344396C9DB547CABE1FCA2DCC2DF047"/>
            </w:placeholder>
            <w:showingPlcHdr/>
            <w:text w:multiLine="1"/>
          </w:sdtPr>
          <w:sdtEndPr/>
          <w:sdtContent>
            <w:tc>
              <w:tcPr>
                <w:tcW w:w="9609" w:type="dxa"/>
                <w:gridSpan w:val="3"/>
              </w:tcPr>
              <w:p w14:paraId="4E9BC7A5" w14:textId="067A0D4F" w:rsidR="00EF133A" w:rsidRDefault="0058757B" w:rsidP="00CA17C1">
                <w:pPr>
                  <w:pStyle w:val="ParaMargin"/>
                  <w:spacing w:after="0" w:line="240" w:lineRule="auto"/>
                </w:pPr>
                <w:r w:rsidRPr="003B2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33A" w14:paraId="7D01A355" w14:textId="77777777" w:rsidTr="00B67FCE">
        <w:trPr>
          <w:trHeight w:hRule="exact" w:val="113"/>
        </w:trPr>
        <w:tc>
          <w:tcPr>
            <w:tcW w:w="9609" w:type="dxa"/>
            <w:gridSpan w:val="3"/>
            <w:shd w:val="pct25" w:color="auto" w:fill="auto"/>
          </w:tcPr>
          <w:p w14:paraId="4197F0E7" w14:textId="77777777" w:rsidR="00EF133A" w:rsidRDefault="00EF133A" w:rsidP="00CA17C1">
            <w:pPr>
              <w:pStyle w:val="ParaMargin"/>
              <w:spacing w:after="0" w:line="240" w:lineRule="auto"/>
            </w:pPr>
          </w:p>
        </w:tc>
      </w:tr>
    </w:tbl>
    <w:p w14:paraId="50DE497D" w14:textId="0F6E0EDB" w:rsidR="00EF133A" w:rsidRDefault="00EF133A" w:rsidP="00D952E1">
      <w:pPr>
        <w:pStyle w:val="ParaMargin"/>
        <w:spacing w:after="0" w:line="240" w:lineRule="auto"/>
        <w:rPr>
          <w:sz w:val="24"/>
          <w:szCs w:val="24"/>
        </w:rPr>
      </w:pPr>
    </w:p>
    <w:p w14:paraId="368A2164" w14:textId="054F81CE" w:rsidR="00EF133A" w:rsidRPr="000B77FA" w:rsidRDefault="00F60804" w:rsidP="00D952E1">
      <w:pPr>
        <w:pStyle w:val="ParaMargin"/>
        <w:spacing w:after="0" w:line="240" w:lineRule="auto"/>
        <w:rPr>
          <w:sz w:val="22"/>
          <w:szCs w:val="22"/>
          <w:u w:val="single"/>
        </w:rPr>
      </w:pPr>
      <w:r w:rsidRPr="000B77FA">
        <w:rPr>
          <w:sz w:val="22"/>
          <w:szCs w:val="22"/>
          <w:u w:val="single"/>
        </w:rPr>
        <w:t>Please Note</w:t>
      </w:r>
    </w:p>
    <w:p w14:paraId="56338198" w14:textId="77777777" w:rsidR="0065270D" w:rsidRPr="000B77FA" w:rsidRDefault="0065270D" w:rsidP="00D952E1">
      <w:pPr>
        <w:pStyle w:val="ParaMargin"/>
        <w:spacing w:after="0" w:line="240" w:lineRule="auto"/>
        <w:rPr>
          <w:sz w:val="22"/>
          <w:szCs w:val="22"/>
          <w:u w:val="single"/>
        </w:rPr>
      </w:pPr>
    </w:p>
    <w:p w14:paraId="1E4DCD3B" w14:textId="0A2F7F8A" w:rsidR="00B0332B" w:rsidRDefault="002B57E9" w:rsidP="00B0332B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AD7526">
        <w:rPr>
          <w:sz w:val="22"/>
          <w:szCs w:val="22"/>
        </w:rPr>
        <w:t xml:space="preserve">Please save </w:t>
      </w:r>
      <w:r>
        <w:rPr>
          <w:sz w:val="22"/>
          <w:szCs w:val="22"/>
        </w:rPr>
        <w:t xml:space="preserve">the </w:t>
      </w:r>
      <w:r w:rsidRPr="00AD7526">
        <w:rPr>
          <w:sz w:val="22"/>
          <w:szCs w:val="22"/>
        </w:rPr>
        <w:t xml:space="preserve">form with your name in the title and return </w:t>
      </w:r>
      <w:r>
        <w:rPr>
          <w:sz w:val="22"/>
          <w:szCs w:val="22"/>
        </w:rPr>
        <w:t xml:space="preserve">it and your photograph (head and shoulders shot) </w:t>
      </w:r>
      <w:r w:rsidRPr="00AD7526">
        <w:rPr>
          <w:sz w:val="22"/>
          <w:szCs w:val="22"/>
        </w:rPr>
        <w:t xml:space="preserve">to </w:t>
      </w:r>
      <w:hyperlink r:id="rId13" w:history="1">
        <w:r w:rsidRPr="00AD7526">
          <w:rPr>
            <w:rStyle w:val="Hyperlink"/>
            <w:sz w:val="22"/>
            <w:szCs w:val="22"/>
          </w:rPr>
          <w:t>john.howarth@arcadis.com</w:t>
        </w:r>
      </w:hyperlink>
      <w:r w:rsidRPr="00AD7526">
        <w:rPr>
          <w:sz w:val="22"/>
          <w:szCs w:val="22"/>
        </w:rPr>
        <w:t xml:space="preserve"> , on or before </w:t>
      </w:r>
      <w:r w:rsidRPr="002B57E9">
        <w:rPr>
          <w:b/>
          <w:bCs/>
          <w:color w:val="FF0000"/>
          <w:sz w:val="22"/>
          <w:szCs w:val="22"/>
          <w:u w:val="single"/>
        </w:rPr>
        <w:t xml:space="preserve">Friday </w:t>
      </w:r>
      <w:r w:rsidR="00581167">
        <w:rPr>
          <w:b/>
          <w:bCs/>
          <w:color w:val="FF0000"/>
          <w:sz w:val="22"/>
          <w:szCs w:val="22"/>
          <w:u w:val="single"/>
        </w:rPr>
        <w:t>1</w:t>
      </w:r>
      <w:r w:rsidR="008E2258">
        <w:rPr>
          <w:b/>
          <w:bCs/>
          <w:color w:val="FF0000"/>
          <w:sz w:val="22"/>
          <w:szCs w:val="22"/>
          <w:u w:val="single"/>
          <w:vertAlign w:val="superscript"/>
        </w:rPr>
        <w:t xml:space="preserve">st </w:t>
      </w:r>
      <w:r w:rsidR="008E2258">
        <w:rPr>
          <w:b/>
          <w:bCs/>
          <w:color w:val="FF0000"/>
          <w:sz w:val="22"/>
          <w:szCs w:val="22"/>
          <w:u w:val="single"/>
        </w:rPr>
        <w:t>December 2023</w:t>
      </w:r>
      <w:r w:rsidR="00B0332B">
        <w:rPr>
          <w:b/>
          <w:color w:val="FF0000"/>
          <w:sz w:val="22"/>
          <w:szCs w:val="22"/>
          <w:u w:val="single"/>
        </w:rPr>
        <w:t>.</w:t>
      </w:r>
      <w:r w:rsidR="00B0332B">
        <w:rPr>
          <w:sz w:val="22"/>
          <w:szCs w:val="22"/>
        </w:rPr>
        <w:t xml:space="preserve"> </w:t>
      </w:r>
    </w:p>
    <w:p w14:paraId="16B4C6C4" w14:textId="137C42E9" w:rsidR="00B0332B" w:rsidRPr="00B0332B" w:rsidRDefault="00B0332B" w:rsidP="00B0332B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B0332B">
        <w:rPr>
          <w:sz w:val="22"/>
          <w:szCs w:val="22"/>
        </w:rPr>
        <w:t xml:space="preserve">The </w:t>
      </w:r>
      <w:r w:rsidR="001A617D">
        <w:rPr>
          <w:sz w:val="22"/>
          <w:szCs w:val="22"/>
        </w:rPr>
        <w:t xml:space="preserve">conference and breakout </w:t>
      </w:r>
      <w:r w:rsidRPr="00B0332B">
        <w:rPr>
          <w:sz w:val="22"/>
          <w:szCs w:val="22"/>
        </w:rPr>
        <w:t>programme</w:t>
      </w:r>
      <w:r w:rsidR="001A617D">
        <w:rPr>
          <w:sz w:val="22"/>
          <w:szCs w:val="22"/>
        </w:rPr>
        <w:t>s</w:t>
      </w:r>
      <w:r w:rsidRPr="00B0332B">
        <w:rPr>
          <w:sz w:val="22"/>
          <w:szCs w:val="22"/>
        </w:rPr>
        <w:t xml:space="preserve"> for the </w:t>
      </w:r>
      <w:r w:rsidR="00D43E27">
        <w:rPr>
          <w:sz w:val="22"/>
          <w:szCs w:val="22"/>
        </w:rPr>
        <w:t>W</w:t>
      </w:r>
      <w:r w:rsidR="00EE083E">
        <w:rPr>
          <w:sz w:val="22"/>
          <w:szCs w:val="22"/>
        </w:rPr>
        <w:t xml:space="preserve">ater Equipment Show </w:t>
      </w:r>
      <w:r w:rsidR="001A617D">
        <w:rPr>
          <w:sz w:val="22"/>
          <w:szCs w:val="22"/>
        </w:rPr>
        <w:t>202</w:t>
      </w:r>
      <w:r w:rsidR="008E2258">
        <w:rPr>
          <w:sz w:val="22"/>
          <w:szCs w:val="22"/>
        </w:rPr>
        <w:t>4</w:t>
      </w:r>
      <w:r w:rsidR="001A617D">
        <w:rPr>
          <w:sz w:val="22"/>
          <w:szCs w:val="22"/>
        </w:rPr>
        <w:t xml:space="preserve"> </w:t>
      </w:r>
      <w:r w:rsidRPr="00B0332B">
        <w:rPr>
          <w:sz w:val="22"/>
          <w:szCs w:val="22"/>
        </w:rPr>
        <w:t>will be finalised in December 20</w:t>
      </w:r>
      <w:r w:rsidR="00150FB2">
        <w:rPr>
          <w:sz w:val="22"/>
          <w:szCs w:val="22"/>
        </w:rPr>
        <w:t>2</w:t>
      </w:r>
      <w:r w:rsidR="008E2258">
        <w:rPr>
          <w:sz w:val="22"/>
          <w:szCs w:val="22"/>
        </w:rPr>
        <w:t>3</w:t>
      </w:r>
      <w:r>
        <w:rPr>
          <w:sz w:val="22"/>
          <w:szCs w:val="22"/>
        </w:rPr>
        <w:t xml:space="preserve"> and all applicants will be notified to confirm if their submission has been accepted</w:t>
      </w:r>
      <w:r w:rsidRPr="00B0332B">
        <w:rPr>
          <w:sz w:val="22"/>
          <w:szCs w:val="22"/>
        </w:rPr>
        <w:t>.</w:t>
      </w:r>
    </w:p>
    <w:p w14:paraId="7B52F0D6" w14:textId="2DE0DE40" w:rsidR="00F60804" w:rsidRPr="000B77FA" w:rsidRDefault="00D17C47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0B77FA">
        <w:rPr>
          <w:sz w:val="22"/>
          <w:szCs w:val="22"/>
        </w:rPr>
        <w:lastRenderedPageBreak/>
        <w:t xml:space="preserve">A </w:t>
      </w:r>
      <w:r w:rsidR="005203D2" w:rsidRPr="000B77FA">
        <w:rPr>
          <w:sz w:val="22"/>
          <w:szCs w:val="22"/>
        </w:rPr>
        <w:t xml:space="preserve">draft version of </w:t>
      </w:r>
      <w:r w:rsidR="007205D0" w:rsidRPr="000B77FA">
        <w:rPr>
          <w:sz w:val="22"/>
          <w:szCs w:val="22"/>
        </w:rPr>
        <w:t>the</w:t>
      </w:r>
      <w:r w:rsidR="005203D2" w:rsidRPr="000B77FA">
        <w:rPr>
          <w:sz w:val="22"/>
          <w:szCs w:val="22"/>
        </w:rPr>
        <w:t xml:space="preserve"> </w:t>
      </w:r>
      <w:r w:rsidR="00D3228A">
        <w:rPr>
          <w:sz w:val="22"/>
          <w:szCs w:val="22"/>
        </w:rPr>
        <w:t xml:space="preserve">conference &amp; breakout </w:t>
      </w:r>
      <w:r w:rsidR="00E20468" w:rsidRPr="000B77FA">
        <w:rPr>
          <w:sz w:val="22"/>
          <w:szCs w:val="22"/>
        </w:rPr>
        <w:t>presentation</w:t>
      </w:r>
      <w:r w:rsidR="00D3228A">
        <w:rPr>
          <w:sz w:val="22"/>
          <w:szCs w:val="22"/>
        </w:rPr>
        <w:t>s</w:t>
      </w:r>
      <w:r w:rsidR="00E20468" w:rsidRPr="000B77FA">
        <w:rPr>
          <w:sz w:val="22"/>
          <w:szCs w:val="22"/>
        </w:rPr>
        <w:t xml:space="preserve"> </w:t>
      </w:r>
      <w:r w:rsidRPr="000B77FA">
        <w:rPr>
          <w:sz w:val="22"/>
          <w:szCs w:val="22"/>
        </w:rPr>
        <w:t xml:space="preserve">must be submitted </w:t>
      </w:r>
      <w:r w:rsidR="002935FA" w:rsidRPr="000B77FA">
        <w:rPr>
          <w:sz w:val="22"/>
          <w:szCs w:val="22"/>
        </w:rPr>
        <w:t xml:space="preserve">by the </w:t>
      </w:r>
      <w:r w:rsidR="00F719BA">
        <w:rPr>
          <w:sz w:val="22"/>
          <w:szCs w:val="22"/>
        </w:rPr>
        <w:t xml:space="preserve">close of play on </w:t>
      </w:r>
      <w:r w:rsidR="000504B6">
        <w:rPr>
          <w:b/>
          <w:bCs/>
          <w:sz w:val="22"/>
          <w:szCs w:val="22"/>
        </w:rPr>
        <w:t xml:space="preserve">Friday </w:t>
      </w:r>
      <w:r w:rsidR="00F34279" w:rsidRPr="00EC0E79">
        <w:rPr>
          <w:b/>
          <w:bCs/>
          <w:sz w:val="22"/>
          <w:szCs w:val="22"/>
        </w:rPr>
        <w:t>1</w:t>
      </w:r>
      <w:r w:rsidR="006273D1">
        <w:rPr>
          <w:b/>
          <w:bCs/>
          <w:sz w:val="22"/>
          <w:szCs w:val="22"/>
        </w:rPr>
        <w:t>9</w:t>
      </w:r>
      <w:r w:rsidR="00F34279" w:rsidRPr="00EC0E79">
        <w:rPr>
          <w:b/>
          <w:bCs/>
          <w:sz w:val="22"/>
          <w:szCs w:val="22"/>
          <w:vertAlign w:val="superscript"/>
        </w:rPr>
        <w:t>th</w:t>
      </w:r>
      <w:r w:rsidR="00D43E27" w:rsidRPr="00EC0E79">
        <w:rPr>
          <w:b/>
          <w:bCs/>
          <w:sz w:val="22"/>
          <w:szCs w:val="22"/>
        </w:rPr>
        <w:t xml:space="preserve"> April </w:t>
      </w:r>
      <w:r w:rsidR="006072A2" w:rsidRPr="00EC0E79">
        <w:rPr>
          <w:b/>
          <w:bCs/>
          <w:sz w:val="22"/>
          <w:szCs w:val="22"/>
        </w:rPr>
        <w:t>202</w:t>
      </w:r>
      <w:r w:rsidR="006273D1">
        <w:rPr>
          <w:b/>
          <w:bCs/>
          <w:sz w:val="22"/>
          <w:szCs w:val="22"/>
        </w:rPr>
        <w:t>4</w:t>
      </w:r>
      <w:r w:rsidR="006072A2" w:rsidRPr="000B77FA">
        <w:rPr>
          <w:sz w:val="22"/>
          <w:szCs w:val="22"/>
        </w:rPr>
        <w:t xml:space="preserve">. </w:t>
      </w:r>
    </w:p>
    <w:p w14:paraId="0FE64E52" w14:textId="53A03F69" w:rsidR="002B57E9" w:rsidRDefault="002B57E9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t>The Pump Centre will review the submitted presentations and will confirm if any amends are needed.</w:t>
      </w:r>
    </w:p>
    <w:p w14:paraId="1720827A" w14:textId="75A47EE8" w:rsidR="002B57E9" w:rsidRDefault="002B57E9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t xml:space="preserve">The final version of the presentation must be submitted to Pump Centre by </w:t>
      </w:r>
      <w:r w:rsidR="00F33319" w:rsidRPr="00D8379B">
        <w:rPr>
          <w:b/>
          <w:bCs/>
          <w:sz w:val="22"/>
          <w:szCs w:val="22"/>
        </w:rPr>
        <w:t xml:space="preserve">Friday </w:t>
      </w:r>
      <w:r w:rsidR="00C80877">
        <w:rPr>
          <w:b/>
          <w:bCs/>
          <w:sz w:val="22"/>
          <w:szCs w:val="22"/>
        </w:rPr>
        <w:t>3</w:t>
      </w:r>
      <w:r w:rsidR="00C80877">
        <w:rPr>
          <w:b/>
          <w:bCs/>
          <w:sz w:val="22"/>
          <w:szCs w:val="22"/>
          <w:vertAlign w:val="superscript"/>
        </w:rPr>
        <w:t>rd</w:t>
      </w:r>
      <w:r w:rsidR="00F33319" w:rsidRPr="00D8379B">
        <w:rPr>
          <w:b/>
          <w:bCs/>
          <w:sz w:val="22"/>
          <w:szCs w:val="22"/>
        </w:rPr>
        <w:t xml:space="preserve"> </w:t>
      </w:r>
      <w:r w:rsidR="00F61ED9">
        <w:rPr>
          <w:b/>
          <w:bCs/>
          <w:sz w:val="22"/>
          <w:szCs w:val="22"/>
        </w:rPr>
        <w:t>M</w:t>
      </w:r>
      <w:r w:rsidR="00C80877">
        <w:rPr>
          <w:b/>
          <w:bCs/>
          <w:sz w:val="22"/>
          <w:szCs w:val="22"/>
        </w:rPr>
        <w:t xml:space="preserve">ay </w:t>
      </w:r>
      <w:r w:rsidR="00A063ED" w:rsidRPr="00D8379B">
        <w:rPr>
          <w:b/>
          <w:bCs/>
          <w:sz w:val="22"/>
          <w:szCs w:val="22"/>
        </w:rPr>
        <w:t xml:space="preserve"> </w:t>
      </w:r>
      <w:r w:rsidRPr="00D8379B">
        <w:rPr>
          <w:b/>
          <w:bCs/>
          <w:sz w:val="22"/>
          <w:szCs w:val="22"/>
        </w:rPr>
        <w:t>202</w:t>
      </w:r>
      <w:r w:rsidR="00226F19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CCD9007" w14:textId="673F09F3" w:rsidR="005E0C94" w:rsidRPr="000B77FA" w:rsidRDefault="00B9307F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>
        <w:rPr>
          <w:sz w:val="22"/>
          <w:szCs w:val="22"/>
        </w:rPr>
        <w:t>The presentation</w:t>
      </w:r>
      <w:r w:rsidR="00520587">
        <w:rPr>
          <w:sz w:val="22"/>
          <w:szCs w:val="22"/>
        </w:rPr>
        <w:t>,</w:t>
      </w:r>
      <w:r>
        <w:rPr>
          <w:sz w:val="22"/>
          <w:szCs w:val="22"/>
        </w:rPr>
        <w:t xml:space="preserve"> or a </w:t>
      </w:r>
      <w:r w:rsidR="00B668D6">
        <w:rPr>
          <w:sz w:val="22"/>
          <w:szCs w:val="22"/>
        </w:rPr>
        <w:t xml:space="preserve">video </w:t>
      </w:r>
      <w:r w:rsidR="00892903">
        <w:rPr>
          <w:sz w:val="22"/>
          <w:szCs w:val="22"/>
        </w:rPr>
        <w:t>of the p</w:t>
      </w:r>
      <w:r w:rsidR="005E0C94" w:rsidRPr="000B77FA">
        <w:rPr>
          <w:sz w:val="22"/>
          <w:szCs w:val="22"/>
        </w:rPr>
        <w:t>resentation</w:t>
      </w:r>
      <w:r w:rsidR="00520587">
        <w:rPr>
          <w:sz w:val="22"/>
          <w:szCs w:val="22"/>
        </w:rPr>
        <w:t>,</w:t>
      </w:r>
      <w:r w:rsidR="005E0C94" w:rsidRPr="000B77FA">
        <w:rPr>
          <w:sz w:val="22"/>
          <w:szCs w:val="22"/>
        </w:rPr>
        <w:t xml:space="preserve"> will be published on the Pump Centre website </w:t>
      </w:r>
      <w:r w:rsidR="00456F5A">
        <w:rPr>
          <w:sz w:val="22"/>
          <w:szCs w:val="22"/>
        </w:rPr>
        <w:t>after the Water Equipment Show</w:t>
      </w:r>
      <w:r w:rsidR="00421C74" w:rsidRPr="000B77FA">
        <w:rPr>
          <w:sz w:val="22"/>
          <w:szCs w:val="22"/>
        </w:rPr>
        <w:t>.</w:t>
      </w:r>
    </w:p>
    <w:p w14:paraId="24EEE0AB" w14:textId="119BD4B3" w:rsidR="00EA7F56" w:rsidRPr="000B77FA" w:rsidRDefault="001C2C7D" w:rsidP="0065270D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0B77FA">
        <w:rPr>
          <w:sz w:val="22"/>
          <w:szCs w:val="22"/>
        </w:rPr>
        <w:t xml:space="preserve">The copyright for all presentations published by the Pump </w:t>
      </w:r>
      <w:r w:rsidR="0065270D" w:rsidRPr="000B77FA">
        <w:rPr>
          <w:sz w:val="22"/>
          <w:szCs w:val="22"/>
        </w:rPr>
        <w:t>C</w:t>
      </w:r>
      <w:r w:rsidRPr="000B77FA">
        <w:rPr>
          <w:sz w:val="22"/>
          <w:szCs w:val="22"/>
        </w:rPr>
        <w:t>entre shall be vested in the Pump Centre.</w:t>
      </w:r>
    </w:p>
    <w:p w14:paraId="1C76069E" w14:textId="0682E86D" w:rsidR="00780306" w:rsidRDefault="00A67519" w:rsidP="00780306">
      <w:pPr>
        <w:pStyle w:val="ParaMargin"/>
        <w:numPr>
          <w:ilvl w:val="0"/>
          <w:numId w:val="24"/>
        </w:numPr>
        <w:spacing w:after="120" w:line="240" w:lineRule="auto"/>
        <w:ind w:left="425" w:hanging="357"/>
        <w:rPr>
          <w:sz w:val="22"/>
          <w:szCs w:val="22"/>
        </w:rPr>
      </w:pPr>
      <w:r w:rsidRPr="00780306">
        <w:rPr>
          <w:sz w:val="22"/>
          <w:szCs w:val="22"/>
        </w:rPr>
        <w:t xml:space="preserve">In submitting this </w:t>
      </w:r>
      <w:r w:rsidR="003F0DBB" w:rsidRPr="00780306">
        <w:rPr>
          <w:sz w:val="22"/>
          <w:szCs w:val="22"/>
        </w:rPr>
        <w:t>form,</w:t>
      </w:r>
      <w:r w:rsidRPr="00780306">
        <w:rPr>
          <w:sz w:val="22"/>
          <w:szCs w:val="22"/>
        </w:rPr>
        <w:t xml:space="preserve"> </w:t>
      </w:r>
      <w:r w:rsidR="00D52E02" w:rsidRPr="00780306">
        <w:rPr>
          <w:sz w:val="22"/>
          <w:szCs w:val="22"/>
        </w:rPr>
        <w:t xml:space="preserve">you </w:t>
      </w:r>
      <w:r w:rsidR="00C733AC" w:rsidRPr="00780306">
        <w:rPr>
          <w:sz w:val="22"/>
          <w:szCs w:val="22"/>
        </w:rPr>
        <w:t xml:space="preserve">certify </w:t>
      </w:r>
      <w:r w:rsidR="00D52E02" w:rsidRPr="00780306">
        <w:rPr>
          <w:sz w:val="22"/>
          <w:szCs w:val="22"/>
        </w:rPr>
        <w:t xml:space="preserve">that </w:t>
      </w:r>
      <w:r w:rsidR="00881393" w:rsidRPr="00780306">
        <w:rPr>
          <w:sz w:val="22"/>
          <w:szCs w:val="22"/>
        </w:rPr>
        <w:t xml:space="preserve">all </w:t>
      </w:r>
      <w:r w:rsidR="00D52E02" w:rsidRPr="00780306">
        <w:rPr>
          <w:sz w:val="22"/>
          <w:szCs w:val="22"/>
        </w:rPr>
        <w:t>presentation</w:t>
      </w:r>
      <w:r w:rsidR="00881393" w:rsidRPr="00780306">
        <w:rPr>
          <w:sz w:val="22"/>
          <w:szCs w:val="22"/>
        </w:rPr>
        <w:t>s</w:t>
      </w:r>
      <w:r w:rsidR="000245E4" w:rsidRPr="00780306">
        <w:rPr>
          <w:sz w:val="22"/>
          <w:szCs w:val="22"/>
        </w:rPr>
        <w:t xml:space="preserve"> </w:t>
      </w:r>
      <w:r w:rsidR="00D52E02" w:rsidRPr="00780306">
        <w:rPr>
          <w:sz w:val="22"/>
          <w:szCs w:val="22"/>
        </w:rPr>
        <w:t xml:space="preserve">are original </w:t>
      </w:r>
      <w:r w:rsidR="00544F62" w:rsidRPr="00780306">
        <w:rPr>
          <w:sz w:val="22"/>
          <w:szCs w:val="22"/>
        </w:rPr>
        <w:t>works</w:t>
      </w:r>
      <w:r w:rsidR="000245E4" w:rsidRPr="00780306">
        <w:rPr>
          <w:sz w:val="22"/>
          <w:szCs w:val="22"/>
        </w:rPr>
        <w:t xml:space="preserve"> and </w:t>
      </w:r>
      <w:r w:rsidR="00544F62" w:rsidRPr="00780306">
        <w:rPr>
          <w:sz w:val="22"/>
          <w:szCs w:val="22"/>
        </w:rPr>
        <w:t>have not been published elsewhere</w:t>
      </w:r>
    </w:p>
    <w:sectPr w:rsidR="00780306" w:rsidSect="00E8076B">
      <w:pgSz w:w="11907" w:h="16840" w:code="9"/>
      <w:pgMar w:top="709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4440" w14:textId="77777777" w:rsidR="00FA330A" w:rsidRDefault="00FA330A">
      <w:r>
        <w:separator/>
      </w:r>
    </w:p>
  </w:endnote>
  <w:endnote w:type="continuationSeparator" w:id="0">
    <w:p w14:paraId="00459707" w14:textId="77777777" w:rsidR="00FA330A" w:rsidRDefault="00F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4EF5" w14:textId="77777777" w:rsidR="00FA330A" w:rsidRDefault="00FA330A">
      <w:r>
        <w:separator/>
      </w:r>
    </w:p>
  </w:footnote>
  <w:footnote w:type="continuationSeparator" w:id="0">
    <w:p w14:paraId="1A9578A8" w14:textId="77777777" w:rsidR="00FA330A" w:rsidRDefault="00FA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2E2B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A69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803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E6A6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5E46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3AAB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2D5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C17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A8F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ED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7C2D"/>
    <w:multiLevelType w:val="hybridMultilevel"/>
    <w:tmpl w:val="12360CF8"/>
    <w:lvl w:ilvl="0" w:tplc="426C8216">
      <w:start w:val="1"/>
      <w:numFmt w:val="bullet"/>
      <w:pStyle w:val="TablePoints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731BF"/>
    <w:multiLevelType w:val="singleLevel"/>
    <w:tmpl w:val="9C5C17E8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2" w15:restartNumberingAfterBreak="0">
    <w:nsid w:val="1D155310"/>
    <w:multiLevelType w:val="hybridMultilevel"/>
    <w:tmpl w:val="738EA6A0"/>
    <w:lvl w:ilvl="0" w:tplc="29F0430A">
      <w:start w:val="1"/>
      <w:numFmt w:val="lowerLetter"/>
      <w:pStyle w:val="TablePointsAlpha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70E4"/>
    <w:multiLevelType w:val="hybridMultilevel"/>
    <w:tmpl w:val="E1A6284E"/>
    <w:lvl w:ilvl="0" w:tplc="4AC4AA00">
      <w:start w:val="1"/>
      <w:numFmt w:val="decimal"/>
      <w:pStyle w:val="TablePointsNumbers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D3099"/>
    <w:multiLevelType w:val="singleLevel"/>
    <w:tmpl w:val="C456D138"/>
    <w:lvl w:ilvl="0">
      <w:start w:val="1"/>
      <w:numFmt w:val="decimal"/>
      <w:pStyle w:val="Number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303C20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6F21CDB"/>
    <w:multiLevelType w:val="hybridMultilevel"/>
    <w:tmpl w:val="6D1A06A2"/>
    <w:lvl w:ilvl="0" w:tplc="85A8EC34">
      <w:start w:val="1"/>
      <w:numFmt w:val="decimal"/>
      <w:pStyle w:val="PointsNumbers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D4767"/>
    <w:multiLevelType w:val="hybridMultilevel"/>
    <w:tmpl w:val="FDF68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0B4"/>
    <w:multiLevelType w:val="hybridMultilevel"/>
    <w:tmpl w:val="677C6A80"/>
    <w:lvl w:ilvl="0" w:tplc="AB7C26CA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02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93479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A569C5"/>
    <w:multiLevelType w:val="singleLevel"/>
    <w:tmpl w:val="7F0C5AFA"/>
    <w:lvl w:ilvl="0">
      <w:start w:val="1"/>
      <w:numFmt w:val="lowerLetter"/>
      <w:pStyle w:val="Alpha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6E783F17"/>
    <w:multiLevelType w:val="multilevel"/>
    <w:tmpl w:val="08528C4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3" w15:restartNumberingAfterBreak="0">
    <w:nsid w:val="73EB482F"/>
    <w:multiLevelType w:val="hybridMultilevel"/>
    <w:tmpl w:val="F538E968"/>
    <w:lvl w:ilvl="0" w:tplc="26DE93A2">
      <w:start w:val="1"/>
      <w:numFmt w:val="lowerLetter"/>
      <w:pStyle w:val="PointsAlpha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472">
    <w:abstractNumId w:val="21"/>
  </w:num>
  <w:num w:numId="2" w16cid:durableId="1149906429">
    <w:abstractNumId w:val="11"/>
  </w:num>
  <w:num w:numId="3" w16cid:durableId="1111437391">
    <w:abstractNumId w:val="14"/>
  </w:num>
  <w:num w:numId="4" w16cid:durableId="934482779">
    <w:abstractNumId w:val="23"/>
  </w:num>
  <w:num w:numId="5" w16cid:durableId="1064254618">
    <w:abstractNumId w:val="18"/>
  </w:num>
  <w:num w:numId="6" w16cid:durableId="1472795031">
    <w:abstractNumId w:val="16"/>
  </w:num>
  <w:num w:numId="7" w16cid:durableId="1063409889">
    <w:abstractNumId w:val="12"/>
  </w:num>
  <w:num w:numId="8" w16cid:durableId="860893511">
    <w:abstractNumId w:val="10"/>
  </w:num>
  <w:num w:numId="9" w16cid:durableId="703215089">
    <w:abstractNumId w:val="13"/>
  </w:num>
  <w:num w:numId="10" w16cid:durableId="1292129034">
    <w:abstractNumId w:val="19"/>
  </w:num>
  <w:num w:numId="11" w16cid:durableId="1591309126">
    <w:abstractNumId w:val="20"/>
  </w:num>
  <w:num w:numId="12" w16cid:durableId="12269134">
    <w:abstractNumId w:val="15"/>
  </w:num>
  <w:num w:numId="13" w16cid:durableId="883953522">
    <w:abstractNumId w:val="22"/>
  </w:num>
  <w:num w:numId="14" w16cid:durableId="352001985">
    <w:abstractNumId w:val="9"/>
  </w:num>
  <w:num w:numId="15" w16cid:durableId="1942956033">
    <w:abstractNumId w:val="7"/>
  </w:num>
  <w:num w:numId="16" w16cid:durableId="450780656">
    <w:abstractNumId w:val="6"/>
  </w:num>
  <w:num w:numId="17" w16cid:durableId="149714233">
    <w:abstractNumId w:val="5"/>
  </w:num>
  <w:num w:numId="18" w16cid:durableId="2129617867">
    <w:abstractNumId w:val="4"/>
  </w:num>
  <w:num w:numId="19" w16cid:durableId="1184628777">
    <w:abstractNumId w:val="8"/>
  </w:num>
  <w:num w:numId="20" w16cid:durableId="1208238">
    <w:abstractNumId w:val="3"/>
  </w:num>
  <w:num w:numId="21" w16cid:durableId="1518277886">
    <w:abstractNumId w:val="2"/>
  </w:num>
  <w:num w:numId="22" w16cid:durableId="1429472783">
    <w:abstractNumId w:val="1"/>
  </w:num>
  <w:num w:numId="23" w16cid:durableId="1675381318">
    <w:abstractNumId w:val="0"/>
  </w:num>
  <w:num w:numId="24" w16cid:durableId="114276975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71"/>
    <w:rsid w:val="0001134B"/>
    <w:rsid w:val="000158EF"/>
    <w:rsid w:val="00016BF6"/>
    <w:rsid w:val="000245E4"/>
    <w:rsid w:val="00031C29"/>
    <w:rsid w:val="00032F46"/>
    <w:rsid w:val="0003368D"/>
    <w:rsid w:val="00034995"/>
    <w:rsid w:val="000504B6"/>
    <w:rsid w:val="00053606"/>
    <w:rsid w:val="00065B4D"/>
    <w:rsid w:val="00082BBA"/>
    <w:rsid w:val="00090028"/>
    <w:rsid w:val="00093A11"/>
    <w:rsid w:val="000A06DA"/>
    <w:rsid w:val="000A2049"/>
    <w:rsid w:val="000A6EC5"/>
    <w:rsid w:val="000B00CD"/>
    <w:rsid w:val="000B46D6"/>
    <w:rsid w:val="000B701E"/>
    <w:rsid w:val="000B77FA"/>
    <w:rsid w:val="000C1E22"/>
    <w:rsid w:val="000E275B"/>
    <w:rsid w:val="000E4870"/>
    <w:rsid w:val="000F7383"/>
    <w:rsid w:val="001000D7"/>
    <w:rsid w:val="00102C3E"/>
    <w:rsid w:val="00105276"/>
    <w:rsid w:val="00106256"/>
    <w:rsid w:val="0010656D"/>
    <w:rsid w:val="001154B4"/>
    <w:rsid w:val="00115CE8"/>
    <w:rsid w:val="00120938"/>
    <w:rsid w:val="001230E9"/>
    <w:rsid w:val="00132BBC"/>
    <w:rsid w:val="00144E3C"/>
    <w:rsid w:val="00146D4E"/>
    <w:rsid w:val="00150FB2"/>
    <w:rsid w:val="00153F14"/>
    <w:rsid w:val="00160415"/>
    <w:rsid w:val="001640FF"/>
    <w:rsid w:val="00171AE8"/>
    <w:rsid w:val="0017765F"/>
    <w:rsid w:val="001879C5"/>
    <w:rsid w:val="00193CE6"/>
    <w:rsid w:val="001A617D"/>
    <w:rsid w:val="001B1883"/>
    <w:rsid w:val="001B1A62"/>
    <w:rsid w:val="001B5112"/>
    <w:rsid w:val="001C2C7D"/>
    <w:rsid w:val="001D1305"/>
    <w:rsid w:val="001E43F0"/>
    <w:rsid w:val="001F4936"/>
    <w:rsid w:val="0020357E"/>
    <w:rsid w:val="00203A5A"/>
    <w:rsid w:val="00216735"/>
    <w:rsid w:val="00221AF1"/>
    <w:rsid w:val="00223066"/>
    <w:rsid w:val="00226F19"/>
    <w:rsid w:val="00227DEF"/>
    <w:rsid w:val="00236EAE"/>
    <w:rsid w:val="002403A1"/>
    <w:rsid w:val="002472B1"/>
    <w:rsid w:val="00252D67"/>
    <w:rsid w:val="00254F0A"/>
    <w:rsid w:val="00257D22"/>
    <w:rsid w:val="00260FC9"/>
    <w:rsid w:val="00260FFD"/>
    <w:rsid w:val="0026335E"/>
    <w:rsid w:val="002657D3"/>
    <w:rsid w:val="00281B64"/>
    <w:rsid w:val="002935FA"/>
    <w:rsid w:val="002A2253"/>
    <w:rsid w:val="002A5BC3"/>
    <w:rsid w:val="002A7625"/>
    <w:rsid w:val="002B57E9"/>
    <w:rsid w:val="002B5E0B"/>
    <w:rsid w:val="002C7986"/>
    <w:rsid w:val="002D31B8"/>
    <w:rsid w:val="002E38C7"/>
    <w:rsid w:val="002F3105"/>
    <w:rsid w:val="00301BEE"/>
    <w:rsid w:val="0030545C"/>
    <w:rsid w:val="00307AE3"/>
    <w:rsid w:val="0031415D"/>
    <w:rsid w:val="00322E40"/>
    <w:rsid w:val="00324F1F"/>
    <w:rsid w:val="0032584F"/>
    <w:rsid w:val="00325A34"/>
    <w:rsid w:val="00326657"/>
    <w:rsid w:val="003314A8"/>
    <w:rsid w:val="00345658"/>
    <w:rsid w:val="003508C1"/>
    <w:rsid w:val="00355E4E"/>
    <w:rsid w:val="00372FEF"/>
    <w:rsid w:val="00382C15"/>
    <w:rsid w:val="00393ABA"/>
    <w:rsid w:val="003A0F9D"/>
    <w:rsid w:val="003A56FA"/>
    <w:rsid w:val="003A6261"/>
    <w:rsid w:val="003B3F8B"/>
    <w:rsid w:val="003C2111"/>
    <w:rsid w:val="003C24F2"/>
    <w:rsid w:val="003C314D"/>
    <w:rsid w:val="003D3811"/>
    <w:rsid w:val="003E40B9"/>
    <w:rsid w:val="003F0DBB"/>
    <w:rsid w:val="00404BA3"/>
    <w:rsid w:val="00415FE9"/>
    <w:rsid w:val="00416DE2"/>
    <w:rsid w:val="00417E4B"/>
    <w:rsid w:val="00421C74"/>
    <w:rsid w:val="0042258F"/>
    <w:rsid w:val="00426AEF"/>
    <w:rsid w:val="00427DAE"/>
    <w:rsid w:val="00432F54"/>
    <w:rsid w:val="00447DD5"/>
    <w:rsid w:val="00450619"/>
    <w:rsid w:val="0045235F"/>
    <w:rsid w:val="00456F5A"/>
    <w:rsid w:val="00464C23"/>
    <w:rsid w:val="00467AFC"/>
    <w:rsid w:val="00470FD8"/>
    <w:rsid w:val="00486879"/>
    <w:rsid w:val="00497831"/>
    <w:rsid w:val="004B1A9F"/>
    <w:rsid w:val="004C433D"/>
    <w:rsid w:val="004D0462"/>
    <w:rsid w:val="004D5963"/>
    <w:rsid w:val="004D729B"/>
    <w:rsid w:val="004E64F8"/>
    <w:rsid w:val="004F1B2A"/>
    <w:rsid w:val="004F1B47"/>
    <w:rsid w:val="004F2E89"/>
    <w:rsid w:val="004F3A3D"/>
    <w:rsid w:val="004F791B"/>
    <w:rsid w:val="00502647"/>
    <w:rsid w:val="00502862"/>
    <w:rsid w:val="00513BD8"/>
    <w:rsid w:val="0051424C"/>
    <w:rsid w:val="005203D2"/>
    <w:rsid w:val="00520587"/>
    <w:rsid w:val="00531789"/>
    <w:rsid w:val="00532C41"/>
    <w:rsid w:val="00536B2A"/>
    <w:rsid w:val="00541A9E"/>
    <w:rsid w:val="00544F62"/>
    <w:rsid w:val="005543A5"/>
    <w:rsid w:val="00555344"/>
    <w:rsid w:val="005571A4"/>
    <w:rsid w:val="005614E1"/>
    <w:rsid w:val="005615F3"/>
    <w:rsid w:val="00565BBE"/>
    <w:rsid w:val="00566A38"/>
    <w:rsid w:val="005715C6"/>
    <w:rsid w:val="00575C43"/>
    <w:rsid w:val="00577A5D"/>
    <w:rsid w:val="00581167"/>
    <w:rsid w:val="00583473"/>
    <w:rsid w:val="0058757B"/>
    <w:rsid w:val="00592B6C"/>
    <w:rsid w:val="00592C1B"/>
    <w:rsid w:val="00594973"/>
    <w:rsid w:val="005A52CA"/>
    <w:rsid w:val="005B063D"/>
    <w:rsid w:val="005B5D15"/>
    <w:rsid w:val="005C4554"/>
    <w:rsid w:val="005D384D"/>
    <w:rsid w:val="005E0B81"/>
    <w:rsid w:val="005E0C94"/>
    <w:rsid w:val="005E2139"/>
    <w:rsid w:val="005E2B31"/>
    <w:rsid w:val="005E344D"/>
    <w:rsid w:val="005E43B9"/>
    <w:rsid w:val="005E63B2"/>
    <w:rsid w:val="00601B72"/>
    <w:rsid w:val="006072A2"/>
    <w:rsid w:val="00625CFD"/>
    <w:rsid w:val="006261BB"/>
    <w:rsid w:val="006273D1"/>
    <w:rsid w:val="0062773C"/>
    <w:rsid w:val="00641A8E"/>
    <w:rsid w:val="00644907"/>
    <w:rsid w:val="006478A5"/>
    <w:rsid w:val="00650330"/>
    <w:rsid w:val="0065270D"/>
    <w:rsid w:val="00654150"/>
    <w:rsid w:val="00656C29"/>
    <w:rsid w:val="00666D80"/>
    <w:rsid w:val="006672C1"/>
    <w:rsid w:val="0067565D"/>
    <w:rsid w:val="006756E9"/>
    <w:rsid w:val="00676B3C"/>
    <w:rsid w:val="00687509"/>
    <w:rsid w:val="006920EB"/>
    <w:rsid w:val="006945D3"/>
    <w:rsid w:val="00696CB4"/>
    <w:rsid w:val="006A7292"/>
    <w:rsid w:val="006C758C"/>
    <w:rsid w:val="006D28B0"/>
    <w:rsid w:val="006D6E98"/>
    <w:rsid w:val="006E3E6B"/>
    <w:rsid w:val="006E5F72"/>
    <w:rsid w:val="006E7EB8"/>
    <w:rsid w:val="00701BA9"/>
    <w:rsid w:val="00705FFC"/>
    <w:rsid w:val="007145E7"/>
    <w:rsid w:val="00715026"/>
    <w:rsid w:val="00715F7D"/>
    <w:rsid w:val="007205D0"/>
    <w:rsid w:val="007265E1"/>
    <w:rsid w:val="0073083F"/>
    <w:rsid w:val="0073159D"/>
    <w:rsid w:val="00731CC9"/>
    <w:rsid w:val="007362FD"/>
    <w:rsid w:val="00737126"/>
    <w:rsid w:val="007408A0"/>
    <w:rsid w:val="007422A8"/>
    <w:rsid w:val="00745D01"/>
    <w:rsid w:val="007464A1"/>
    <w:rsid w:val="00747AA5"/>
    <w:rsid w:val="00750873"/>
    <w:rsid w:val="007535BB"/>
    <w:rsid w:val="00764BDD"/>
    <w:rsid w:val="007758B3"/>
    <w:rsid w:val="00780306"/>
    <w:rsid w:val="00782CED"/>
    <w:rsid w:val="007833C5"/>
    <w:rsid w:val="00796346"/>
    <w:rsid w:val="007A503D"/>
    <w:rsid w:val="007B23AB"/>
    <w:rsid w:val="007B41AE"/>
    <w:rsid w:val="007B4628"/>
    <w:rsid w:val="007B5023"/>
    <w:rsid w:val="007C0CC2"/>
    <w:rsid w:val="007C2C59"/>
    <w:rsid w:val="007C691E"/>
    <w:rsid w:val="007D11CC"/>
    <w:rsid w:val="007D40FC"/>
    <w:rsid w:val="007E6C60"/>
    <w:rsid w:val="007E73E5"/>
    <w:rsid w:val="007F1F91"/>
    <w:rsid w:val="007F776F"/>
    <w:rsid w:val="008112BA"/>
    <w:rsid w:val="00815AA0"/>
    <w:rsid w:val="0082069E"/>
    <w:rsid w:val="0083093E"/>
    <w:rsid w:val="008314A5"/>
    <w:rsid w:val="00840D32"/>
    <w:rsid w:val="00847186"/>
    <w:rsid w:val="00847423"/>
    <w:rsid w:val="00855BFC"/>
    <w:rsid w:val="00863471"/>
    <w:rsid w:val="00866345"/>
    <w:rsid w:val="0087349D"/>
    <w:rsid w:val="00873762"/>
    <w:rsid w:val="00875D99"/>
    <w:rsid w:val="008770C6"/>
    <w:rsid w:val="008779E1"/>
    <w:rsid w:val="00881393"/>
    <w:rsid w:val="00892903"/>
    <w:rsid w:val="008A1D8B"/>
    <w:rsid w:val="008A60DD"/>
    <w:rsid w:val="008B1619"/>
    <w:rsid w:val="008B5866"/>
    <w:rsid w:val="008B58BD"/>
    <w:rsid w:val="008D38E5"/>
    <w:rsid w:val="008D4728"/>
    <w:rsid w:val="008E2258"/>
    <w:rsid w:val="008F27FD"/>
    <w:rsid w:val="00903CFC"/>
    <w:rsid w:val="00905C67"/>
    <w:rsid w:val="00906022"/>
    <w:rsid w:val="00915108"/>
    <w:rsid w:val="009178C2"/>
    <w:rsid w:val="009228A5"/>
    <w:rsid w:val="00922CF9"/>
    <w:rsid w:val="00930C18"/>
    <w:rsid w:val="00937AB2"/>
    <w:rsid w:val="00951D12"/>
    <w:rsid w:val="009562C5"/>
    <w:rsid w:val="00956AAA"/>
    <w:rsid w:val="00957D33"/>
    <w:rsid w:val="0096489D"/>
    <w:rsid w:val="0098105D"/>
    <w:rsid w:val="009912BB"/>
    <w:rsid w:val="00997DB9"/>
    <w:rsid w:val="009A5915"/>
    <w:rsid w:val="009A6CC9"/>
    <w:rsid w:val="009B66AE"/>
    <w:rsid w:val="009C0877"/>
    <w:rsid w:val="009C1371"/>
    <w:rsid w:val="009C2F2B"/>
    <w:rsid w:val="009C5A89"/>
    <w:rsid w:val="009C7EA3"/>
    <w:rsid w:val="009D1FEC"/>
    <w:rsid w:val="009D40BA"/>
    <w:rsid w:val="009E3969"/>
    <w:rsid w:val="009E440A"/>
    <w:rsid w:val="009E73BA"/>
    <w:rsid w:val="009F15E5"/>
    <w:rsid w:val="00A016B5"/>
    <w:rsid w:val="00A030AE"/>
    <w:rsid w:val="00A03109"/>
    <w:rsid w:val="00A047BA"/>
    <w:rsid w:val="00A057F1"/>
    <w:rsid w:val="00A063ED"/>
    <w:rsid w:val="00A07F80"/>
    <w:rsid w:val="00A12790"/>
    <w:rsid w:val="00A127CB"/>
    <w:rsid w:val="00A16B3F"/>
    <w:rsid w:val="00A20A03"/>
    <w:rsid w:val="00A22726"/>
    <w:rsid w:val="00A229B6"/>
    <w:rsid w:val="00A2350A"/>
    <w:rsid w:val="00A2517F"/>
    <w:rsid w:val="00A30607"/>
    <w:rsid w:val="00A36AC6"/>
    <w:rsid w:val="00A466F0"/>
    <w:rsid w:val="00A517F8"/>
    <w:rsid w:val="00A51CB6"/>
    <w:rsid w:val="00A56D7F"/>
    <w:rsid w:val="00A67519"/>
    <w:rsid w:val="00A7600B"/>
    <w:rsid w:val="00A77D9A"/>
    <w:rsid w:val="00A81D81"/>
    <w:rsid w:val="00A864AA"/>
    <w:rsid w:val="00A874BF"/>
    <w:rsid w:val="00A9005D"/>
    <w:rsid w:val="00A91EFF"/>
    <w:rsid w:val="00A92278"/>
    <w:rsid w:val="00A9528B"/>
    <w:rsid w:val="00A95C63"/>
    <w:rsid w:val="00AA102A"/>
    <w:rsid w:val="00AB0DB6"/>
    <w:rsid w:val="00AC35C6"/>
    <w:rsid w:val="00AC483B"/>
    <w:rsid w:val="00AC5E04"/>
    <w:rsid w:val="00AC7CFF"/>
    <w:rsid w:val="00AD17E9"/>
    <w:rsid w:val="00AD7526"/>
    <w:rsid w:val="00AF3C9A"/>
    <w:rsid w:val="00AF517F"/>
    <w:rsid w:val="00B0332B"/>
    <w:rsid w:val="00B10906"/>
    <w:rsid w:val="00B142AE"/>
    <w:rsid w:val="00B15509"/>
    <w:rsid w:val="00B15D71"/>
    <w:rsid w:val="00B267E9"/>
    <w:rsid w:val="00B31CC5"/>
    <w:rsid w:val="00B33271"/>
    <w:rsid w:val="00B41F06"/>
    <w:rsid w:val="00B42E93"/>
    <w:rsid w:val="00B502F5"/>
    <w:rsid w:val="00B52B77"/>
    <w:rsid w:val="00B52D87"/>
    <w:rsid w:val="00B54A45"/>
    <w:rsid w:val="00B57933"/>
    <w:rsid w:val="00B60537"/>
    <w:rsid w:val="00B6676D"/>
    <w:rsid w:val="00B668D6"/>
    <w:rsid w:val="00B67FCE"/>
    <w:rsid w:val="00B824E8"/>
    <w:rsid w:val="00B8701B"/>
    <w:rsid w:val="00B877BD"/>
    <w:rsid w:val="00B9307F"/>
    <w:rsid w:val="00B95129"/>
    <w:rsid w:val="00B9763C"/>
    <w:rsid w:val="00BA2AFE"/>
    <w:rsid w:val="00BB473E"/>
    <w:rsid w:val="00BC6F74"/>
    <w:rsid w:val="00BC777E"/>
    <w:rsid w:val="00BD01A0"/>
    <w:rsid w:val="00BD2236"/>
    <w:rsid w:val="00BE25CD"/>
    <w:rsid w:val="00BF2FB9"/>
    <w:rsid w:val="00BF4E77"/>
    <w:rsid w:val="00C01F59"/>
    <w:rsid w:val="00C04BB3"/>
    <w:rsid w:val="00C06352"/>
    <w:rsid w:val="00C07C57"/>
    <w:rsid w:val="00C10F48"/>
    <w:rsid w:val="00C1568E"/>
    <w:rsid w:val="00C16A99"/>
    <w:rsid w:val="00C2060C"/>
    <w:rsid w:val="00C22CF6"/>
    <w:rsid w:val="00C24BD7"/>
    <w:rsid w:val="00C34F02"/>
    <w:rsid w:val="00C378EC"/>
    <w:rsid w:val="00C635A6"/>
    <w:rsid w:val="00C713C4"/>
    <w:rsid w:val="00C72A3E"/>
    <w:rsid w:val="00C733AC"/>
    <w:rsid w:val="00C80877"/>
    <w:rsid w:val="00C845EC"/>
    <w:rsid w:val="00C95CBB"/>
    <w:rsid w:val="00CA17C1"/>
    <w:rsid w:val="00CA35A6"/>
    <w:rsid w:val="00CB291F"/>
    <w:rsid w:val="00CB2B03"/>
    <w:rsid w:val="00CD2D64"/>
    <w:rsid w:val="00CD47A7"/>
    <w:rsid w:val="00CE3D21"/>
    <w:rsid w:val="00CE45F0"/>
    <w:rsid w:val="00CE6215"/>
    <w:rsid w:val="00CF6C30"/>
    <w:rsid w:val="00CF718E"/>
    <w:rsid w:val="00D173B9"/>
    <w:rsid w:val="00D17C47"/>
    <w:rsid w:val="00D25191"/>
    <w:rsid w:val="00D3228A"/>
    <w:rsid w:val="00D43B07"/>
    <w:rsid w:val="00D43E27"/>
    <w:rsid w:val="00D50349"/>
    <w:rsid w:val="00D52E02"/>
    <w:rsid w:val="00D55107"/>
    <w:rsid w:val="00D55CF1"/>
    <w:rsid w:val="00D71CBC"/>
    <w:rsid w:val="00D759B1"/>
    <w:rsid w:val="00D80721"/>
    <w:rsid w:val="00D836F5"/>
    <w:rsid w:val="00D8379B"/>
    <w:rsid w:val="00D8427D"/>
    <w:rsid w:val="00D844FE"/>
    <w:rsid w:val="00D90952"/>
    <w:rsid w:val="00D91C0A"/>
    <w:rsid w:val="00D952E1"/>
    <w:rsid w:val="00D96B0D"/>
    <w:rsid w:val="00DA25C5"/>
    <w:rsid w:val="00DA2E43"/>
    <w:rsid w:val="00DB051B"/>
    <w:rsid w:val="00DB7280"/>
    <w:rsid w:val="00DC121D"/>
    <w:rsid w:val="00DC1D62"/>
    <w:rsid w:val="00DC593F"/>
    <w:rsid w:val="00DD1668"/>
    <w:rsid w:val="00DD7862"/>
    <w:rsid w:val="00DE1771"/>
    <w:rsid w:val="00DE39FD"/>
    <w:rsid w:val="00DE5CB5"/>
    <w:rsid w:val="00DF0807"/>
    <w:rsid w:val="00DF08C9"/>
    <w:rsid w:val="00DF3AE7"/>
    <w:rsid w:val="00DF5DC5"/>
    <w:rsid w:val="00E13D2A"/>
    <w:rsid w:val="00E14FF3"/>
    <w:rsid w:val="00E20468"/>
    <w:rsid w:val="00E215A8"/>
    <w:rsid w:val="00E26AF6"/>
    <w:rsid w:val="00E361E7"/>
    <w:rsid w:val="00E37E31"/>
    <w:rsid w:val="00E40CB6"/>
    <w:rsid w:val="00E41FB3"/>
    <w:rsid w:val="00E4283F"/>
    <w:rsid w:val="00E42B24"/>
    <w:rsid w:val="00E625EA"/>
    <w:rsid w:val="00E65F02"/>
    <w:rsid w:val="00E768CD"/>
    <w:rsid w:val="00E8076B"/>
    <w:rsid w:val="00E85151"/>
    <w:rsid w:val="00E90B18"/>
    <w:rsid w:val="00E92E52"/>
    <w:rsid w:val="00EA1187"/>
    <w:rsid w:val="00EA429E"/>
    <w:rsid w:val="00EA5FB3"/>
    <w:rsid w:val="00EA7F56"/>
    <w:rsid w:val="00EC0E79"/>
    <w:rsid w:val="00EC2089"/>
    <w:rsid w:val="00EC65AC"/>
    <w:rsid w:val="00ED09F7"/>
    <w:rsid w:val="00ED0A24"/>
    <w:rsid w:val="00ED180A"/>
    <w:rsid w:val="00ED3031"/>
    <w:rsid w:val="00ED35B1"/>
    <w:rsid w:val="00ED51D8"/>
    <w:rsid w:val="00EE077A"/>
    <w:rsid w:val="00EE083E"/>
    <w:rsid w:val="00EE386D"/>
    <w:rsid w:val="00EE5F49"/>
    <w:rsid w:val="00EF133A"/>
    <w:rsid w:val="00F02D0F"/>
    <w:rsid w:val="00F04C8D"/>
    <w:rsid w:val="00F16CE8"/>
    <w:rsid w:val="00F30F16"/>
    <w:rsid w:val="00F33319"/>
    <w:rsid w:val="00F334E4"/>
    <w:rsid w:val="00F34279"/>
    <w:rsid w:val="00F36140"/>
    <w:rsid w:val="00F40F80"/>
    <w:rsid w:val="00F464AE"/>
    <w:rsid w:val="00F51E72"/>
    <w:rsid w:val="00F52146"/>
    <w:rsid w:val="00F558C7"/>
    <w:rsid w:val="00F60804"/>
    <w:rsid w:val="00F61ED9"/>
    <w:rsid w:val="00F64095"/>
    <w:rsid w:val="00F719BA"/>
    <w:rsid w:val="00F774AE"/>
    <w:rsid w:val="00F7785F"/>
    <w:rsid w:val="00F77E19"/>
    <w:rsid w:val="00F87954"/>
    <w:rsid w:val="00F9309D"/>
    <w:rsid w:val="00F96804"/>
    <w:rsid w:val="00FA330A"/>
    <w:rsid w:val="00FB187C"/>
    <w:rsid w:val="00FB24A7"/>
    <w:rsid w:val="00FB4293"/>
    <w:rsid w:val="00FC34D4"/>
    <w:rsid w:val="00FD27C3"/>
    <w:rsid w:val="00FD46A2"/>
    <w:rsid w:val="00FD50EE"/>
    <w:rsid w:val="00FD7487"/>
    <w:rsid w:val="00FE0C5F"/>
    <w:rsid w:val="00FE73B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E40C7"/>
  <w15:docId w15:val="{43DCF1A9-79AB-473A-A135-BEC5BACF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AA5"/>
    <w:pPr>
      <w:spacing w:after="240" w:line="260" w:lineRule="atLeast"/>
    </w:pPr>
    <w:rPr>
      <w:rFonts w:ascii="Arial" w:hAnsi="Arial"/>
      <w:lang w:eastAsia="en-US"/>
    </w:rPr>
  </w:style>
  <w:style w:type="paragraph" w:styleId="Heading10">
    <w:name w:val="heading 1"/>
    <w:basedOn w:val="Normal"/>
    <w:next w:val="BodyText"/>
    <w:qFormat/>
    <w:rsid w:val="00747AA5"/>
    <w:pPr>
      <w:keepNext/>
      <w:pBdr>
        <w:bottom w:val="single" w:sz="4" w:space="1" w:color="auto"/>
      </w:pBdr>
      <w:tabs>
        <w:tab w:val="left" w:pos="1134"/>
      </w:tabs>
      <w:outlineLvl w:val="0"/>
    </w:pPr>
    <w:rPr>
      <w:rFonts w:ascii="Arial Narrow" w:hAnsi="Arial Narrow"/>
      <w:kern w:val="28"/>
      <w:sz w:val="40"/>
    </w:rPr>
  </w:style>
  <w:style w:type="paragraph" w:styleId="Heading20">
    <w:name w:val="heading 2"/>
    <w:basedOn w:val="Normal"/>
    <w:next w:val="BodyText"/>
    <w:qFormat/>
    <w:rsid w:val="00747AA5"/>
    <w:pPr>
      <w:keepNext/>
      <w:spacing w:before="240" w:after="120"/>
      <w:outlineLvl w:val="1"/>
    </w:pPr>
    <w:rPr>
      <w:rFonts w:ascii="Arial Narrow" w:hAnsi="Arial Narrow"/>
      <w:sz w:val="36"/>
    </w:rPr>
  </w:style>
  <w:style w:type="paragraph" w:styleId="Heading30">
    <w:name w:val="heading 3"/>
    <w:basedOn w:val="Normal"/>
    <w:next w:val="BodyText"/>
    <w:qFormat/>
    <w:rsid w:val="00747AA5"/>
    <w:pPr>
      <w:keepNext/>
      <w:spacing w:before="240" w:after="120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BodyText"/>
    <w:qFormat/>
    <w:rsid w:val="00747AA5"/>
    <w:pPr>
      <w:keepNext/>
      <w:tabs>
        <w:tab w:val="left" w:pos="1134"/>
      </w:tabs>
      <w:spacing w:before="120" w:after="120"/>
      <w:ind w:left="1134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rsid w:val="00747AA5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47AA5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47AA5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7AA5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47AA5"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xName">
    <w:name w:val="_AppxName"/>
    <w:basedOn w:val="ParaMargin"/>
    <w:rsid w:val="00747AA5"/>
    <w:pPr>
      <w:spacing w:before="120" w:after="120"/>
    </w:pPr>
    <w:rPr>
      <w:color w:val="00519E"/>
      <w:sz w:val="40"/>
    </w:rPr>
  </w:style>
  <w:style w:type="paragraph" w:customStyle="1" w:styleId="AppxNo">
    <w:name w:val="_AppxNo"/>
    <w:basedOn w:val="ParaMargin"/>
    <w:rsid w:val="00747AA5"/>
    <w:pPr>
      <w:spacing w:before="120" w:after="120"/>
    </w:pPr>
    <w:rPr>
      <w:color w:val="495F70"/>
      <w:sz w:val="36"/>
    </w:rPr>
  </w:style>
  <w:style w:type="paragraph" w:customStyle="1" w:styleId="Caption">
    <w:name w:val="_Caption"/>
    <w:basedOn w:val="ParaMargin"/>
    <w:next w:val="CaptionFollowOn"/>
    <w:rsid w:val="00747AA5"/>
    <w:pPr>
      <w:keepNext/>
      <w:tabs>
        <w:tab w:val="left" w:pos="1134"/>
      </w:tabs>
      <w:spacing w:before="120" w:after="120"/>
      <w:ind w:left="1134" w:hanging="1134"/>
    </w:pPr>
    <w:rPr>
      <w:b/>
      <w:color w:val="495F70"/>
      <w:sz w:val="18"/>
    </w:rPr>
  </w:style>
  <w:style w:type="paragraph" w:customStyle="1" w:styleId="CaptionFollowOn">
    <w:name w:val="_CaptionFollowOn"/>
    <w:basedOn w:val="ParaMargin"/>
    <w:next w:val="ParaIndent"/>
    <w:rsid w:val="00747AA5"/>
    <w:pPr>
      <w:tabs>
        <w:tab w:val="left" w:pos="1134"/>
      </w:tabs>
      <w:spacing w:before="120"/>
      <w:ind w:left="1134"/>
    </w:pPr>
    <w:rPr>
      <w:color w:val="495F70"/>
      <w:sz w:val="18"/>
    </w:rPr>
  </w:style>
  <w:style w:type="paragraph" w:customStyle="1" w:styleId="Heading1">
    <w:name w:val="_Heading1"/>
    <w:basedOn w:val="Heading10"/>
    <w:next w:val="ParaIndent"/>
    <w:rsid w:val="00747AA5"/>
    <w:pPr>
      <w:numPr>
        <w:numId w:val="13"/>
      </w:numPr>
      <w:pBdr>
        <w:bottom w:val="none" w:sz="0" w:space="0" w:color="auto"/>
      </w:pBdr>
    </w:pPr>
    <w:rPr>
      <w:rFonts w:ascii="Arial" w:hAnsi="Arial" w:cs="Arial"/>
      <w:color w:val="495F70"/>
    </w:rPr>
  </w:style>
  <w:style w:type="paragraph" w:customStyle="1" w:styleId="Footer">
    <w:name w:val="_Footer"/>
    <w:basedOn w:val="ParaMargin"/>
    <w:rsid w:val="00747AA5"/>
    <w:pPr>
      <w:spacing w:before="20" w:after="0" w:line="240" w:lineRule="auto"/>
    </w:pPr>
    <w:rPr>
      <w:sz w:val="16"/>
    </w:rPr>
  </w:style>
  <w:style w:type="paragraph" w:customStyle="1" w:styleId="Header">
    <w:name w:val="_Header"/>
    <w:basedOn w:val="ParaMargin"/>
    <w:rsid w:val="00747AA5"/>
    <w:pPr>
      <w:spacing w:after="20" w:line="240" w:lineRule="auto"/>
    </w:pPr>
    <w:rPr>
      <w:sz w:val="16"/>
    </w:rPr>
  </w:style>
  <w:style w:type="paragraph" w:customStyle="1" w:styleId="Heading2">
    <w:name w:val="_Heading2"/>
    <w:basedOn w:val="Heading20"/>
    <w:next w:val="ParaIndent"/>
    <w:rsid w:val="00747AA5"/>
    <w:pPr>
      <w:numPr>
        <w:ilvl w:val="1"/>
        <w:numId w:val="13"/>
      </w:numPr>
      <w:spacing w:after="240"/>
    </w:pPr>
    <w:rPr>
      <w:rFonts w:ascii="Arial" w:hAnsi="Arial" w:cs="Arial"/>
      <w:color w:val="495F70"/>
    </w:rPr>
  </w:style>
  <w:style w:type="paragraph" w:customStyle="1" w:styleId="Heading3">
    <w:name w:val="_Heading3"/>
    <w:basedOn w:val="Heading30"/>
    <w:next w:val="ParaIndent"/>
    <w:rsid w:val="00747AA5"/>
    <w:pPr>
      <w:numPr>
        <w:ilvl w:val="2"/>
        <w:numId w:val="13"/>
      </w:numPr>
      <w:spacing w:after="240"/>
    </w:pPr>
    <w:rPr>
      <w:rFonts w:ascii="Arial" w:hAnsi="Arial" w:cs="Arial"/>
      <w:color w:val="495F70"/>
    </w:rPr>
  </w:style>
  <w:style w:type="paragraph" w:customStyle="1" w:styleId="Heading40">
    <w:name w:val="_Heading4"/>
    <w:basedOn w:val="Heading4"/>
    <w:next w:val="ParaIndent"/>
    <w:rsid w:val="00747AA5"/>
    <w:rPr>
      <w:rFonts w:ascii="Arial" w:hAnsi="Arial" w:cs="Arial"/>
      <w:color w:val="495F70"/>
      <w:sz w:val="28"/>
    </w:rPr>
  </w:style>
  <w:style w:type="paragraph" w:customStyle="1" w:styleId="HeadingMinorCyan">
    <w:name w:val="_HeadingMinorCyan"/>
    <w:basedOn w:val="TableText"/>
    <w:rsid w:val="00747AA5"/>
    <w:pPr>
      <w:keepNext/>
      <w:spacing w:before="0" w:after="120"/>
    </w:pPr>
    <w:rPr>
      <w:b/>
      <w:color w:val="009EE0"/>
      <w:sz w:val="20"/>
    </w:rPr>
  </w:style>
  <w:style w:type="paragraph" w:customStyle="1" w:styleId="HeadingOther">
    <w:name w:val="_HeadingOther"/>
    <w:basedOn w:val="ParaMargin"/>
    <w:next w:val="ParaMargin"/>
    <w:rsid w:val="00747AA5"/>
    <w:pPr>
      <w:keepNext/>
      <w:spacing w:before="120" w:after="120"/>
    </w:pPr>
    <w:rPr>
      <w:color w:val="009EE0"/>
      <w:sz w:val="32"/>
    </w:rPr>
  </w:style>
  <w:style w:type="paragraph" w:customStyle="1" w:styleId="HeadingSub">
    <w:name w:val="_HeadingSub"/>
    <w:basedOn w:val="ParaMargin"/>
    <w:next w:val="ParaMargin"/>
    <w:rsid w:val="00747AA5"/>
    <w:pPr>
      <w:keepNext/>
      <w:spacing w:before="120" w:after="120"/>
    </w:pPr>
    <w:rPr>
      <w:color w:val="495F70"/>
      <w:sz w:val="40"/>
    </w:rPr>
  </w:style>
  <w:style w:type="paragraph" w:customStyle="1" w:styleId="HeadingTitle">
    <w:name w:val="_HeadingTitle"/>
    <w:basedOn w:val="ParaMargin"/>
    <w:next w:val="ParaMargin"/>
    <w:rsid w:val="00747AA5"/>
    <w:pPr>
      <w:spacing w:before="120" w:after="120"/>
    </w:pPr>
    <w:rPr>
      <w:color w:val="00519E"/>
      <w:sz w:val="44"/>
    </w:rPr>
  </w:style>
  <w:style w:type="paragraph" w:customStyle="1" w:styleId="ListHeading">
    <w:name w:val="_ListHeading"/>
    <w:basedOn w:val="ParaMargin"/>
    <w:next w:val="ParaMargin"/>
    <w:rsid w:val="00747AA5"/>
    <w:pPr>
      <w:keepNext/>
      <w:spacing w:before="120" w:after="120"/>
    </w:pPr>
    <w:rPr>
      <w:color w:val="495F70"/>
      <w:sz w:val="28"/>
    </w:rPr>
  </w:style>
  <w:style w:type="paragraph" w:customStyle="1" w:styleId="ListItem">
    <w:name w:val="_ListItem"/>
    <w:basedOn w:val="ParaMargin"/>
    <w:rsid w:val="00747AA5"/>
    <w:pPr>
      <w:tabs>
        <w:tab w:val="left" w:pos="1134"/>
      </w:tabs>
      <w:spacing w:after="120"/>
      <w:ind w:left="1134"/>
    </w:pPr>
  </w:style>
  <w:style w:type="paragraph" w:customStyle="1" w:styleId="ParaIndent">
    <w:name w:val="_ParaIndent"/>
    <w:basedOn w:val="BodyText"/>
    <w:link w:val="ParaIndentChar"/>
    <w:rsid w:val="00747AA5"/>
    <w:pPr>
      <w:spacing w:after="240"/>
      <w:ind w:left="1134"/>
    </w:pPr>
  </w:style>
  <w:style w:type="paragraph" w:customStyle="1" w:styleId="ParaMargin">
    <w:name w:val="_ParaMargin"/>
    <w:basedOn w:val="Normal"/>
    <w:rsid w:val="00747AA5"/>
  </w:style>
  <w:style w:type="paragraph" w:customStyle="1" w:styleId="PointsAlpha">
    <w:name w:val="_PointsAlpha"/>
    <w:basedOn w:val="ParaMargin"/>
    <w:rsid w:val="00747AA5"/>
    <w:pPr>
      <w:numPr>
        <w:numId w:val="4"/>
      </w:numPr>
      <w:tabs>
        <w:tab w:val="left" w:pos="284"/>
      </w:tabs>
      <w:spacing w:after="120"/>
    </w:pPr>
  </w:style>
  <w:style w:type="paragraph" w:customStyle="1" w:styleId="PointsBullets">
    <w:name w:val="_PointsBullets"/>
    <w:basedOn w:val="ParaMargin"/>
    <w:rsid w:val="00747AA5"/>
    <w:pPr>
      <w:numPr>
        <w:numId w:val="5"/>
      </w:numPr>
      <w:spacing w:after="120"/>
    </w:pPr>
  </w:style>
  <w:style w:type="paragraph" w:customStyle="1" w:styleId="PointsNumbers">
    <w:name w:val="_PointsNumbers"/>
    <w:basedOn w:val="ParaMargin"/>
    <w:rsid w:val="00747AA5"/>
    <w:pPr>
      <w:numPr>
        <w:numId w:val="6"/>
      </w:numPr>
      <w:spacing w:after="120"/>
    </w:pPr>
  </w:style>
  <w:style w:type="paragraph" w:customStyle="1" w:styleId="FooterWhite">
    <w:name w:val="_FooterWhite"/>
    <w:basedOn w:val="Footer"/>
    <w:rsid w:val="00747AA5"/>
    <w:rPr>
      <w:color w:val="FFFFFF"/>
    </w:rPr>
  </w:style>
  <w:style w:type="paragraph" w:customStyle="1" w:styleId="TableHeading">
    <w:name w:val="_TableHeading"/>
    <w:basedOn w:val="ParaMargin"/>
    <w:rsid w:val="00F7785F"/>
    <w:pPr>
      <w:keepNext/>
      <w:tabs>
        <w:tab w:val="left" w:pos="284"/>
      </w:tabs>
      <w:spacing w:before="60" w:after="60"/>
    </w:pPr>
    <w:rPr>
      <w:b/>
      <w:color w:val="495F70"/>
      <w:sz w:val="18"/>
    </w:rPr>
  </w:style>
  <w:style w:type="paragraph" w:customStyle="1" w:styleId="TableText">
    <w:name w:val="_TableText"/>
    <w:basedOn w:val="ParaMargin"/>
    <w:rsid w:val="00747AA5"/>
    <w:pPr>
      <w:spacing w:before="60" w:after="60"/>
    </w:pPr>
    <w:rPr>
      <w:sz w:val="18"/>
    </w:rPr>
  </w:style>
  <w:style w:type="paragraph" w:customStyle="1" w:styleId="ToC1">
    <w:name w:val="_ToC1"/>
    <w:basedOn w:val="ParaMargin"/>
    <w:rsid w:val="00747AA5"/>
    <w:pPr>
      <w:tabs>
        <w:tab w:val="left" w:pos="567"/>
        <w:tab w:val="right" w:leader="dot" w:pos="6804"/>
      </w:tabs>
      <w:spacing w:before="40" w:after="40"/>
      <w:ind w:left="567" w:right="2835" w:hanging="567"/>
    </w:pPr>
    <w:rPr>
      <w:color w:val="495F70"/>
    </w:rPr>
  </w:style>
  <w:style w:type="paragraph" w:customStyle="1" w:styleId="ToC2">
    <w:name w:val="_ToC2"/>
    <w:basedOn w:val="ParaMargin"/>
    <w:rsid w:val="00747AA5"/>
    <w:pPr>
      <w:tabs>
        <w:tab w:val="left" w:pos="567"/>
        <w:tab w:val="left" w:pos="1134"/>
        <w:tab w:val="right" w:leader="dot" w:pos="6804"/>
      </w:tabs>
      <w:spacing w:before="40" w:after="40"/>
      <w:ind w:left="1134" w:right="2835" w:hanging="567"/>
    </w:pPr>
    <w:rPr>
      <w:sz w:val="18"/>
    </w:rPr>
  </w:style>
  <w:style w:type="paragraph" w:customStyle="1" w:styleId="ToC3">
    <w:name w:val="_ToC3"/>
    <w:basedOn w:val="ToC2"/>
    <w:rsid w:val="00747AA5"/>
    <w:pPr>
      <w:tabs>
        <w:tab w:val="left" w:pos="2268"/>
      </w:tabs>
      <w:spacing w:before="20" w:after="20"/>
      <w:ind w:left="1985" w:hanging="851"/>
    </w:pPr>
  </w:style>
  <w:style w:type="paragraph" w:customStyle="1" w:styleId="Toc4">
    <w:name w:val="_Toc4"/>
    <w:basedOn w:val="ToC2"/>
    <w:rsid w:val="00747AA5"/>
    <w:pPr>
      <w:tabs>
        <w:tab w:val="left" w:pos="2268"/>
      </w:tabs>
      <w:spacing w:before="20" w:after="20"/>
      <w:ind w:left="2268" w:firstLine="0"/>
    </w:pPr>
  </w:style>
  <w:style w:type="numbering" w:styleId="111111">
    <w:name w:val="Outline List 2"/>
    <w:basedOn w:val="NoList"/>
    <w:rsid w:val="00747AA5"/>
    <w:pPr>
      <w:numPr>
        <w:numId w:val="10"/>
      </w:numPr>
    </w:pPr>
  </w:style>
  <w:style w:type="numbering" w:styleId="1ai">
    <w:name w:val="Outline List 1"/>
    <w:basedOn w:val="NoList"/>
    <w:rsid w:val="00747AA5"/>
    <w:pPr>
      <w:numPr>
        <w:numId w:val="11"/>
      </w:numPr>
    </w:pPr>
  </w:style>
  <w:style w:type="numbering" w:styleId="ArticleSection">
    <w:name w:val="Outline List 3"/>
    <w:basedOn w:val="NoList"/>
    <w:rsid w:val="00747AA5"/>
    <w:pPr>
      <w:numPr>
        <w:numId w:val="12"/>
      </w:numPr>
    </w:pPr>
  </w:style>
  <w:style w:type="paragraph" w:styleId="BlockText">
    <w:name w:val="Block Text"/>
    <w:basedOn w:val="Normal"/>
    <w:rsid w:val="00747AA5"/>
    <w:pPr>
      <w:spacing w:after="120"/>
      <w:ind w:left="1440" w:right="1440"/>
    </w:pPr>
  </w:style>
  <w:style w:type="paragraph" w:styleId="BodyText">
    <w:name w:val="Body Text"/>
    <w:basedOn w:val="Normal"/>
    <w:rsid w:val="00747AA5"/>
    <w:pPr>
      <w:spacing w:after="120"/>
    </w:pPr>
  </w:style>
  <w:style w:type="paragraph" w:styleId="BodyText2">
    <w:name w:val="Body Text 2"/>
    <w:basedOn w:val="Normal"/>
    <w:rsid w:val="00747AA5"/>
    <w:pPr>
      <w:spacing w:after="120" w:line="480" w:lineRule="auto"/>
    </w:pPr>
  </w:style>
  <w:style w:type="paragraph" w:styleId="BodyText3">
    <w:name w:val="Body Text 3"/>
    <w:basedOn w:val="Normal"/>
    <w:rsid w:val="00747A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47AA5"/>
    <w:pPr>
      <w:ind w:firstLine="210"/>
    </w:pPr>
  </w:style>
  <w:style w:type="paragraph" w:styleId="BodyTextIndent">
    <w:name w:val="Body Text Indent"/>
    <w:basedOn w:val="Normal"/>
    <w:rsid w:val="00747AA5"/>
    <w:pPr>
      <w:spacing w:after="120"/>
      <w:ind w:left="283"/>
    </w:pPr>
  </w:style>
  <w:style w:type="paragraph" w:styleId="BodyTextFirstIndent2">
    <w:name w:val="Body Text First Indent 2"/>
    <w:basedOn w:val="BodyTextIndent"/>
    <w:rsid w:val="00747AA5"/>
    <w:pPr>
      <w:ind w:firstLine="210"/>
    </w:pPr>
  </w:style>
  <w:style w:type="paragraph" w:styleId="BodyTextIndent2">
    <w:name w:val="Body Text Indent 2"/>
    <w:basedOn w:val="Normal"/>
    <w:rsid w:val="00747AA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47A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47AA5"/>
    <w:pPr>
      <w:ind w:left="4252"/>
    </w:pPr>
  </w:style>
  <w:style w:type="paragraph" w:styleId="Date">
    <w:name w:val="Date"/>
    <w:basedOn w:val="Normal"/>
    <w:next w:val="Normal"/>
    <w:rsid w:val="00747AA5"/>
  </w:style>
  <w:style w:type="paragraph" w:styleId="E-mailSignature">
    <w:name w:val="E-mail Signature"/>
    <w:basedOn w:val="Normal"/>
    <w:rsid w:val="00747AA5"/>
  </w:style>
  <w:style w:type="character" w:styleId="Emphasis">
    <w:name w:val="Emphasis"/>
    <w:basedOn w:val="DefaultParagraphFont"/>
    <w:qFormat/>
    <w:rsid w:val="00747AA5"/>
    <w:rPr>
      <w:i/>
      <w:iCs/>
    </w:rPr>
  </w:style>
  <w:style w:type="paragraph" w:styleId="EnvelopeAddress">
    <w:name w:val="envelope address"/>
    <w:basedOn w:val="Normal"/>
    <w:rsid w:val="00747A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747AA5"/>
    <w:rPr>
      <w:rFonts w:cs="Arial"/>
    </w:rPr>
  </w:style>
  <w:style w:type="character" w:styleId="FollowedHyperlink">
    <w:name w:val="FollowedHyperlink"/>
    <w:basedOn w:val="DefaultParagraphFont"/>
    <w:rsid w:val="00747AA5"/>
    <w:rPr>
      <w:color w:val="800080"/>
      <w:u w:val="single"/>
    </w:rPr>
  </w:style>
  <w:style w:type="paragraph" w:styleId="Footer0">
    <w:name w:val="footer"/>
    <w:basedOn w:val="Normal"/>
    <w:rsid w:val="00747AA5"/>
    <w:pPr>
      <w:tabs>
        <w:tab w:val="center" w:pos="4320"/>
        <w:tab w:val="right" w:pos="8640"/>
      </w:tabs>
    </w:pPr>
  </w:style>
  <w:style w:type="paragraph" w:styleId="Header0">
    <w:name w:val="header"/>
    <w:basedOn w:val="Normal"/>
    <w:rsid w:val="00747AA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rsid w:val="00747AA5"/>
  </w:style>
  <w:style w:type="paragraph" w:styleId="HTMLAddress">
    <w:name w:val="HTML Address"/>
    <w:basedOn w:val="Normal"/>
    <w:rsid w:val="00747AA5"/>
    <w:rPr>
      <w:i/>
      <w:iCs/>
    </w:rPr>
  </w:style>
  <w:style w:type="character" w:styleId="HTMLCite">
    <w:name w:val="HTML Cite"/>
    <w:basedOn w:val="DefaultParagraphFont"/>
    <w:rsid w:val="00747AA5"/>
    <w:rPr>
      <w:i/>
      <w:iCs/>
    </w:rPr>
  </w:style>
  <w:style w:type="character" w:styleId="HTMLCode">
    <w:name w:val="HTML Code"/>
    <w:basedOn w:val="DefaultParagraphFont"/>
    <w:rsid w:val="00747A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47AA5"/>
    <w:rPr>
      <w:i/>
      <w:iCs/>
    </w:rPr>
  </w:style>
  <w:style w:type="character" w:styleId="HTMLKeyboard">
    <w:name w:val="HTML Keyboard"/>
    <w:basedOn w:val="DefaultParagraphFont"/>
    <w:rsid w:val="00747A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47AA5"/>
    <w:rPr>
      <w:rFonts w:ascii="Courier New" w:hAnsi="Courier New" w:cs="Courier New"/>
    </w:rPr>
  </w:style>
  <w:style w:type="character" w:styleId="HTMLSample">
    <w:name w:val="HTML Sample"/>
    <w:basedOn w:val="DefaultParagraphFont"/>
    <w:rsid w:val="00747AA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47AA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47AA5"/>
    <w:rPr>
      <w:i/>
      <w:iCs/>
    </w:rPr>
  </w:style>
  <w:style w:type="character" w:styleId="Hyperlink">
    <w:name w:val="Hyperlink"/>
    <w:basedOn w:val="DefaultParagraphFont"/>
    <w:rsid w:val="00747AA5"/>
    <w:rPr>
      <w:color w:val="0000FF"/>
      <w:u w:val="single"/>
    </w:rPr>
  </w:style>
  <w:style w:type="character" w:styleId="LineNumber">
    <w:name w:val="line number"/>
    <w:basedOn w:val="DefaultParagraphFont"/>
    <w:rsid w:val="00747AA5"/>
  </w:style>
  <w:style w:type="paragraph" w:styleId="List">
    <w:name w:val="List"/>
    <w:basedOn w:val="Normal"/>
    <w:rsid w:val="00747AA5"/>
    <w:pPr>
      <w:ind w:left="283" w:hanging="283"/>
    </w:pPr>
  </w:style>
  <w:style w:type="paragraph" w:styleId="List2">
    <w:name w:val="List 2"/>
    <w:basedOn w:val="Normal"/>
    <w:rsid w:val="00747AA5"/>
    <w:pPr>
      <w:ind w:left="566" w:hanging="283"/>
    </w:pPr>
  </w:style>
  <w:style w:type="paragraph" w:styleId="List3">
    <w:name w:val="List 3"/>
    <w:basedOn w:val="Normal"/>
    <w:rsid w:val="00747AA5"/>
    <w:pPr>
      <w:ind w:left="849" w:hanging="283"/>
    </w:pPr>
  </w:style>
  <w:style w:type="paragraph" w:styleId="List4">
    <w:name w:val="List 4"/>
    <w:basedOn w:val="Normal"/>
    <w:rsid w:val="00747AA5"/>
    <w:pPr>
      <w:ind w:left="1132" w:hanging="283"/>
    </w:pPr>
  </w:style>
  <w:style w:type="paragraph" w:styleId="List5">
    <w:name w:val="List 5"/>
    <w:basedOn w:val="Normal"/>
    <w:rsid w:val="00747AA5"/>
    <w:pPr>
      <w:ind w:left="1415" w:hanging="283"/>
    </w:pPr>
  </w:style>
  <w:style w:type="paragraph" w:styleId="ListBullet">
    <w:name w:val="List Bullet"/>
    <w:basedOn w:val="Normal"/>
    <w:rsid w:val="00747AA5"/>
    <w:pPr>
      <w:numPr>
        <w:numId w:val="14"/>
      </w:numPr>
    </w:pPr>
  </w:style>
  <w:style w:type="paragraph" w:styleId="ListBullet2">
    <w:name w:val="List Bullet 2"/>
    <w:basedOn w:val="Normal"/>
    <w:rsid w:val="00747AA5"/>
    <w:pPr>
      <w:numPr>
        <w:numId w:val="15"/>
      </w:numPr>
    </w:pPr>
  </w:style>
  <w:style w:type="paragraph" w:styleId="ListBullet3">
    <w:name w:val="List Bullet 3"/>
    <w:basedOn w:val="Normal"/>
    <w:rsid w:val="00747AA5"/>
    <w:pPr>
      <w:numPr>
        <w:numId w:val="16"/>
      </w:numPr>
    </w:pPr>
  </w:style>
  <w:style w:type="paragraph" w:styleId="ListBullet4">
    <w:name w:val="List Bullet 4"/>
    <w:basedOn w:val="Normal"/>
    <w:rsid w:val="00747AA5"/>
    <w:pPr>
      <w:numPr>
        <w:numId w:val="17"/>
      </w:numPr>
    </w:pPr>
  </w:style>
  <w:style w:type="paragraph" w:styleId="ListBullet5">
    <w:name w:val="List Bullet 5"/>
    <w:basedOn w:val="Normal"/>
    <w:rsid w:val="00747AA5"/>
    <w:pPr>
      <w:numPr>
        <w:numId w:val="18"/>
      </w:numPr>
    </w:pPr>
  </w:style>
  <w:style w:type="paragraph" w:styleId="ListContinue">
    <w:name w:val="List Continue"/>
    <w:basedOn w:val="Normal"/>
    <w:rsid w:val="00747AA5"/>
    <w:pPr>
      <w:spacing w:after="120"/>
      <w:ind w:left="283"/>
    </w:pPr>
  </w:style>
  <w:style w:type="paragraph" w:styleId="ListContinue2">
    <w:name w:val="List Continue 2"/>
    <w:basedOn w:val="Normal"/>
    <w:rsid w:val="00747AA5"/>
    <w:pPr>
      <w:spacing w:after="120"/>
      <w:ind w:left="566"/>
    </w:pPr>
  </w:style>
  <w:style w:type="paragraph" w:styleId="ListContinue3">
    <w:name w:val="List Continue 3"/>
    <w:basedOn w:val="Normal"/>
    <w:rsid w:val="00747AA5"/>
    <w:pPr>
      <w:spacing w:after="120"/>
      <w:ind w:left="849"/>
    </w:pPr>
  </w:style>
  <w:style w:type="paragraph" w:styleId="ListContinue4">
    <w:name w:val="List Continue 4"/>
    <w:basedOn w:val="Normal"/>
    <w:rsid w:val="00747AA5"/>
    <w:pPr>
      <w:spacing w:after="120"/>
      <w:ind w:left="1132"/>
    </w:pPr>
  </w:style>
  <w:style w:type="paragraph" w:styleId="ListContinue5">
    <w:name w:val="List Continue 5"/>
    <w:basedOn w:val="Normal"/>
    <w:rsid w:val="00747AA5"/>
    <w:pPr>
      <w:spacing w:after="120"/>
      <w:ind w:left="1415"/>
    </w:pPr>
  </w:style>
  <w:style w:type="paragraph" w:styleId="ListNumber">
    <w:name w:val="List Number"/>
    <w:basedOn w:val="Normal"/>
    <w:rsid w:val="00747AA5"/>
    <w:pPr>
      <w:numPr>
        <w:numId w:val="19"/>
      </w:numPr>
    </w:pPr>
  </w:style>
  <w:style w:type="paragraph" w:styleId="ListNumber2">
    <w:name w:val="List Number 2"/>
    <w:basedOn w:val="Normal"/>
    <w:rsid w:val="00747AA5"/>
    <w:pPr>
      <w:numPr>
        <w:numId w:val="20"/>
      </w:numPr>
    </w:pPr>
  </w:style>
  <w:style w:type="paragraph" w:styleId="ListNumber3">
    <w:name w:val="List Number 3"/>
    <w:basedOn w:val="Normal"/>
    <w:rsid w:val="00747AA5"/>
    <w:pPr>
      <w:numPr>
        <w:numId w:val="21"/>
      </w:numPr>
    </w:pPr>
  </w:style>
  <w:style w:type="paragraph" w:styleId="ListNumber4">
    <w:name w:val="List Number 4"/>
    <w:basedOn w:val="Normal"/>
    <w:rsid w:val="00747AA5"/>
    <w:pPr>
      <w:numPr>
        <w:numId w:val="22"/>
      </w:numPr>
    </w:pPr>
  </w:style>
  <w:style w:type="paragraph" w:styleId="ListNumber5">
    <w:name w:val="List Number 5"/>
    <w:basedOn w:val="Normal"/>
    <w:rsid w:val="00747AA5"/>
    <w:pPr>
      <w:numPr>
        <w:numId w:val="23"/>
      </w:numPr>
    </w:pPr>
  </w:style>
  <w:style w:type="paragraph" w:styleId="MessageHeader">
    <w:name w:val="Message Header"/>
    <w:basedOn w:val="Normal"/>
    <w:rsid w:val="00747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747AA5"/>
  </w:style>
  <w:style w:type="paragraph" w:styleId="NormalIndent">
    <w:name w:val="Normal Indent"/>
    <w:basedOn w:val="Normal"/>
    <w:rsid w:val="00747AA5"/>
    <w:pPr>
      <w:ind w:left="720"/>
    </w:pPr>
  </w:style>
  <w:style w:type="paragraph" w:styleId="NoteHeading">
    <w:name w:val="Note Heading"/>
    <w:basedOn w:val="Normal"/>
    <w:next w:val="Normal"/>
    <w:rsid w:val="00747AA5"/>
  </w:style>
  <w:style w:type="character" w:styleId="PageNumber">
    <w:name w:val="page number"/>
    <w:basedOn w:val="DefaultParagraphFont"/>
    <w:rsid w:val="00747AA5"/>
  </w:style>
  <w:style w:type="paragraph" w:styleId="PlainText">
    <w:name w:val="Plain Text"/>
    <w:basedOn w:val="Normal"/>
    <w:rsid w:val="00747AA5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747AA5"/>
  </w:style>
  <w:style w:type="paragraph" w:styleId="Signature">
    <w:name w:val="Signature"/>
    <w:basedOn w:val="Normal"/>
    <w:rsid w:val="00747AA5"/>
    <w:pPr>
      <w:ind w:left="4252"/>
    </w:pPr>
  </w:style>
  <w:style w:type="character" w:styleId="Strong">
    <w:name w:val="Strong"/>
    <w:basedOn w:val="DefaultParagraphFont"/>
    <w:qFormat/>
    <w:rsid w:val="00747AA5"/>
    <w:rPr>
      <w:b/>
      <w:bCs/>
    </w:rPr>
  </w:style>
  <w:style w:type="paragraph" w:styleId="Subtitle">
    <w:name w:val="Subtitle"/>
    <w:basedOn w:val="Normal"/>
    <w:qFormat/>
    <w:rsid w:val="00747A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747A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7A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7A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47A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47A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47A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47A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47A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47A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47A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47A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47A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47A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47A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47A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47A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7A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47A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47A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7A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47A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47A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47A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47A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47A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47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47A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47A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47A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47A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47A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47A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47A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47A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4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47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47A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47A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7A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nfo">
    <w:name w:val="_Info"/>
    <w:basedOn w:val="ParaMargin"/>
    <w:rsid w:val="00747AA5"/>
    <w:pPr>
      <w:spacing w:after="60" w:line="240" w:lineRule="auto"/>
    </w:pPr>
    <w:rPr>
      <w:sz w:val="16"/>
    </w:rPr>
  </w:style>
  <w:style w:type="paragraph" w:customStyle="1" w:styleId="InfoBold">
    <w:name w:val="_InfoBold"/>
    <w:basedOn w:val="Info"/>
    <w:next w:val="Info"/>
    <w:rsid w:val="00747AA5"/>
    <w:rPr>
      <w:b/>
      <w:lang w:val="en-AU"/>
    </w:rPr>
  </w:style>
  <w:style w:type="paragraph" w:customStyle="1" w:styleId="InfoLetter">
    <w:name w:val="_InfoLetter"/>
    <w:basedOn w:val="ParaMargin"/>
    <w:next w:val="ParaMargin"/>
    <w:rsid w:val="00747AA5"/>
    <w:pPr>
      <w:spacing w:after="0"/>
    </w:pPr>
  </w:style>
  <w:style w:type="paragraph" w:customStyle="1" w:styleId="PathFileName">
    <w:name w:val="_PathFileName"/>
    <w:basedOn w:val="Footer"/>
    <w:rsid w:val="00747AA5"/>
    <w:rPr>
      <w:sz w:val="14"/>
    </w:rPr>
  </w:style>
  <w:style w:type="paragraph" w:customStyle="1" w:styleId="PullQuoteBlue">
    <w:name w:val="_PullQuoteBlue"/>
    <w:basedOn w:val="ParaIndent"/>
    <w:rsid w:val="00747AA5"/>
    <w:pPr>
      <w:spacing w:after="0"/>
      <w:ind w:left="0"/>
    </w:pPr>
    <w:rPr>
      <w:color w:val="FFFFFF"/>
    </w:rPr>
  </w:style>
  <w:style w:type="paragraph" w:customStyle="1" w:styleId="PullQuoteGreen">
    <w:name w:val="_PullQuoteGreen"/>
    <w:basedOn w:val="ParaIndent"/>
    <w:rsid w:val="00747AA5"/>
    <w:pPr>
      <w:spacing w:after="0"/>
      <w:ind w:left="0"/>
    </w:pPr>
    <w:rPr>
      <w:color w:val="FFFFFF"/>
    </w:rPr>
  </w:style>
  <w:style w:type="paragraph" w:customStyle="1" w:styleId="Data">
    <w:name w:val="_Data"/>
    <w:basedOn w:val="ParaMargin"/>
    <w:rsid w:val="00747AA5"/>
    <w:pPr>
      <w:spacing w:after="60"/>
    </w:pPr>
    <w:rPr>
      <w:sz w:val="18"/>
    </w:rPr>
  </w:style>
  <w:style w:type="character" w:styleId="CommentReference">
    <w:name w:val="annotation reference"/>
    <w:basedOn w:val="DefaultParagraphFont"/>
    <w:rsid w:val="00747AA5"/>
    <w:rPr>
      <w:sz w:val="16"/>
      <w:szCs w:val="16"/>
    </w:rPr>
  </w:style>
  <w:style w:type="paragraph" w:customStyle="1" w:styleId="TablePointsAlpha">
    <w:name w:val="_TablePointsAlpha"/>
    <w:basedOn w:val="PointsAlpha"/>
    <w:rsid w:val="00747AA5"/>
    <w:pPr>
      <w:numPr>
        <w:numId w:val="7"/>
      </w:numPr>
      <w:spacing w:before="60" w:after="60"/>
    </w:pPr>
    <w:rPr>
      <w:sz w:val="18"/>
    </w:rPr>
  </w:style>
  <w:style w:type="paragraph" w:customStyle="1" w:styleId="TablePointsBullets">
    <w:name w:val="_TablePointsBullets"/>
    <w:basedOn w:val="PointsBullets"/>
    <w:rsid w:val="00747AA5"/>
    <w:pPr>
      <w:numPr>
        <w:numId w:val="8"/>
      </w:numPr>
      <w:spacing w:before="60" w:after="60"/>
    </w:pPr>
    <w:rPr>
      <w:sz w:val="18"/>
    </w:rPr>
  </w:style>
  <w:style w:type="paragraph" w:customStyle="1" w:styleId="TablePointsNumbers">
    <w:name w:val="_TablePointsNumbers"/>
    <w:basedOn w:val="PointsNumbers"/>
    <w:rsid w:val="00747AA5"/>
    <w:pPr>
      <w:numPr>
        <w:numId w:val="9"/>
      </w:numPr>
      <w:spacing w:before="60" w:after="60"/>
    </w:pPr>
    <w:rPr>
      <w:sz w:val="18"/>
    </w:rPr>
  </w:style>
  <w:style w:type="paragraph" w:customStyle="1" w:styleId="FooterBlue">
    <w:name w:val="_FooterBlue"/>
    <w:basedOn w:val="Footer"/>
    <w:rsid w:val="00747AA5"/>
    <w:rPr>
      <w:color w:val="0000FF"/>
    </w:rPr>
  </w:style>
  <w:style w:type="paragraph" w:styleId="CommentText">
    <w:name w:val="annotation text"/>
    <w:basedOn w:val="Normal"/>
    <w:rsid w:val="00747AA5"/>
  </w:style>
  <w:style w:type="paragraph" w:customStyle="1" w:styleId="HeadingMinor">
    <w:name w:val="_HeadingMinor"/>
    <w:basedOn w:val="ParaMargin"/>
    <w:next w:val="ParaMargin"/>
    <w:rsid w:val="00747AA5"/>
    <w:pPr>
      <w:keepNext/>
      <w:spacing w:before="240" w:after="120"/>
    </w:pPr>
    <w:rPr>
      <w:b/>
    </w:rPr>
  </w:style>
  <w:style w:type="paragraph" w:customStyle="1" w:styleId="HeadingName">
    <w:name w:val="_HeadingName"/>
    <w:basedOn w:val="HeadingTitle"/>
    <w:rsid w:val="00747AA5"/>
    <w:pPr>
      <w:keepNext/>
      <w:spacing w:before="0" w:after="0"/>
    </w:pPr>
  </w:style>
  <w:style w:type="paragraph" w:customStyle="1" w:styleId="ParaIntroduction">
    <w:name w:val="_ParaIntroduction"/>
    <w:basedOn w:val="ParaMargin"/>
    <w:rsid w:val="00747AA5"/>
    <w:pPr>
      <w:spacing w:before="120"/>
    </w:pPr>
    <w:rPr>
      <w:sz w:val="24"/>
    </w:rPr>
  </w:style>
  <w:style w:type="paragraph" w:styleId="CommentSubject">
    <w:name w:val="annotation subject"/>
    <w:basedOn w:val="CommentText"/>
    <w:next w:val="CommentText"/>
    <w:rsid w:val="00747AA5"/>
    <w:rPr>
      <w:b/>
      <w:bCs/>
    </w:rPr>
  </w:style>
  <w:style w:type="paragraph" w:styleId="DocumentMap">
    <w:name w:val="Document Map"/>
    <w:basedOn w:val="Normal"/>
    <w:rsid w:val="00747AA5"/>
    <w:pPr>
      <w:shd w:val="clear" w:color="auto" w:fill="000080"/>
    </w:pPr>
    <w:rPr>
      <w:rFonts w:ascii="Tahoma" w:hAnsi="Tahoma" w:cs="Tahoma"/>
    </w:rPr>
  </w:style>
  <w:style w:type="paragraph" w:customStyle="1" w:styleId="HeadingTitleWhite">
    <w:name w:val="_HeadingTitleWhite"/>
    <w:basedOn w:val="HeadingTitle"/>
    <w:next w:val="ParaMargin"/>
    <w:rsid w:val="00747AA5"/>
    <w:rPr>
      <w:color w:val="FFFFFF"/>
    </w:rPr>
  </w:style>
  <w:style w:type="paragraph" w:customStyle="1" w:styleId="InfoBoldCyan">
    <w:name w:val="_InfoBoldCyan"/>
    <w:basedOn w:val="InfoBold"/>
    <w:next w:val="Info"/>
    <w:rsid w:val="00747AA5"/>
    <w:rPr>
      <w:color w:val="009EE0"/>
    </w:rPr>
  </w:style>
  <w:style w:type="paragraph" w:customStyle="1" w:styleId="ParaIntroCyan">
    <w:name w:val="_ParaIntroCyan"/>
    <w:basedOn w:val="ParaIndent"/>
    <w:next w:val="ParaIndent"/>
    <w:rsid w:val="00747AA5"/>
    <w:rPr>
      <w:color w:val="009EE0"/>
    </w:rPr>
  </w:style>
  <w:style w:type="paragraph" w:styleId="BalloonText">
    <w:name w:val="Balloon Text"/>
    <w:basedOn w:val="Normal"/>
    <w:rsid w:val="00747AA5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rsid w:val="00747AA5"/>
    <w:rPr>
      <w:vertAlign w:val="superscript"/>
    </w:rPr>
  </w:style>
  <w:style w:type="paragraph" w:styleId="TOC10">
    <w:name w:val="toc 1"/>
    <w:basedOn w:val="ToC1"/>
    <w:rsid w:val="00747AA5"/>
  </w:style>
  <w:style w:type="paragraph" w:styleId="TOC20">
    <w:name w:val="toc 2"/>
    <w:basedOn w:val="ToC2"/>
    <w:rsid w:val="00747AA5"/>
  </w:style>
  <w:style w:type="paragraph" w:styleId="TOC30">
    <w:name w:val="toc 3"/>
    <w:basedOn w:val="ToC3"/>
    <w:rsid w:val="00747AA5"/>
  </w:style>
  <w:style w:type="paragraph" w:styleId="TOC40">
    <w:name w:val="toc 4"/>
    <w:basedOn w:val="Toc4"/>
    <w:rsid w:val="00747AA5"/>
  </w:style>
  <w:style w:type="character" w:customStyle="1" w:styleId="ParaIndentChar">
    <w:name w:val="_ParaIndent Char"/>
    <w:basedOn w:val="DefaultParagraphFont"/>
    <w:link w:val="ParaIndent"/>
    <w:rsid w:val="00747AA5"/>
    <w:rPr>
      <w:rFonts w:ascii="Arial" w:hAnsi="Arial"/>
      <w:lang w:val="en-GB" w:eastAsia="en-US" w:bidi="ar-SA"/>
    </w:rPr>
  </w:style>
  <w:style w:type="paragraph" w:styleId="EndnoteText">
    <w:name w:val="endnote text"/>
    <w:basedOn w:val="Normal"/>
    <w:rsid w:val="00747AA5"/>
    <w:rPr>
      <w:sz w:val="18"/>
    </w:rPr>
  </w:style>
  <w:style w:type="character" w:styleId="FootnoteReference">
    <w:name w:val="footnote reference"/>
    <w:basedOn w:val="DefaultParagraphFont"/>
    <w:rsid w:val="00747AA5"/>
    <w:rPr>
      <w:vertAlign w:val="superscript"/>
    </w:rPr>
  </w:style>
  <w:style w:type="paragraph" w:styleId="FootnoteText">
    <w:name w:val="footnote text"/>
    <w:basedOn w:val="Normal"/>
    <w:rsid w:val="00747AA5"/>
    <w:rPr>
      <w:sz w:val="18"/>
    </w:rPr>
  </w:style>
  <w:style w:type="paragraph" w:styleId="Index1">
    <w:name w:val="index 1"/>
    <w:basedOn w:val="Normal"/>
    <w:next w:val="Normal"/>
    <w:autoRedefine/>
    <w:rsid w:val="00747AA5"/>
    <w:pPr>
      <w:ind w:left="200" w:hanging="200"/>
    </w:pPr>
  </w:style>
  <w:style w:type="paragraph" w:styleId="Index2">
    <w:name w:val="index 2"/>
    <w:basedOn w:val="Normal"/>
    <w:next w:val="Normal"/>
    <w:autoRedefine/>
    <w:rsid w:val="00747AA5"/>
    <w:pPr>
      <w:ind w:left="400" w:hanging="200"/>
    </w:pPr>
  </w:style>
  <w:style w:type="paragraph" w:styleId="Index3">
    <w:name w:val="index 3"/>
    <w:basedOn w:val="Normal"/>
    <w:next w:val="Normal"/>
    <w:autoRedefine/>
    <w:rsid w:val="00747AA5"/>
    <w:pPr>
      <w:ind w:left="600" w:hanging="200"/>
    </w:pPr>
  </w:style>
  <w:style w:type="paragraph" w:styleId="Index4">
    <w:name w:val="index 4"/>
    <w:basedOn w:val="Normal"/>
    <w:next w:val="Normal"/>
    <w:autoRedefine/>
    <w:rsid w:val="00747AA5"/>
    <w:pPr>
      <w:ind w:left="800" w:hanging="200"/>
    </w:pPr>
  </w:style>
  <w:style w:type="paragraph" w:styleId="Index5">
    <w:name w:val="index 5"/>
    <w:basedOn w:val="Normal"/>
    <w:next w:val="Normal"/>
    <w:autoRedefine/>
    <w:rsid w:val="00747AA5"/>
    <w:pPr>
      <w:ind w:left="1000" w:hanging="200"/>
    </w:pPr>
  </w:style>
  <w:style w:type="paragraph" w:styleId="Index6">
    <w:name w:val="index 6"/>
    <w:basedOn w:val="Normal"/>
    <w:next w:val="Normal"/>
    <w:autoRedefine/>
    <w:rsid w:val="00747AA5"/>
    <w:pPr>
      <w:ind w:left="1200" w:hanging="200"/>
    </w:pPr>
  </w:style>
  <w:style w:type="paragraph" w:styleId="Index7">
    <w:name w:val="index 7"/>
    <w:basedOn w:val="Normal"/>
    <w:next w:val="Normal"/>
    <w:autoRedefine/>
    <w:rsid w:val="00747AA5"/>
    <w:pPr>
      <w:ind w:left="1400" w:hanging="200"/>
    </w:pPr>
  </w:style>
  <w:style w:type="paragraph" w:styleId="Index8">
    <w:name w:val="index 8"/>
    <w:basedOn w:val="Normal"/>
    <w:next w:val="Normal"/>
    <w:autoRedefine/>
    <w:rsid w:val="00747AA5"/>
    <w:pPr>
      <w:ind w:left="1600" w:hanging="200"/>
    </w:pPr>
  </w:style>
  <w:style w:type="paragraph" w:styleId="Index9">
    <w:name w:val="index 9"/>
    <w:basedOn w:val="Normal"/>
    <w:next w:val="Normal"/>
    <w:autoRedefine/>
    <w:rsid w:val="00747AA5"/>
    <w:pPr>
      <w:ind w:left="1800" w:hanging="200"/>
    </w:pPr>
  </w:style>
  <w:style w:type="paragraph" w:styleId="IndexHeading">
    <w:name w:val="index heading"/>
    <w:basedOn w:val="Normal"/>
    <w:next w:val="Index1"/>
    <w:rsid w:val="00747AA5"/>
    <w:rPr>
      <w:rFonts w:cs="Arial"/>
      <w:b/>
      <w:bCs/>
    </w:rPr>
  </w:style>
  <w:style w:type="paragraph" w:styleId="MacroText">
    <w:name w:val="macro"/>
    <w:rsid w:val="00747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rsid w:val="00747AA5"/>
    <w:pPr>
      <w:ind w:left="200" w:hanging="200"/>
    </w:pPr>
  </w:style>
  <w:style w:type="paragraph" w:styleId="TableofFigures">
    <w:name w:val="table of figures"/>
    <w:basedOn w:val="Normal"/>
    <w:next w:val="Normal"/>
    <w:rsid w:val="00747AA5"/>
  </w:style>
  <w:style w:type="paragraph" w:styleId="TOAHeading">
    <w:name w:val="toa heading"/>
    <w:basedOn w:val="Normal"/>
    <w:next w:val="Normal"/>
    <w:rsid w:val="00747AA5"/>
    <w:pPr>
      <w:spacing w:before="120"/>
    </w:pPr>
    <w:rPr>
      <w:rFonts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rsid w:val="00747AA5"/>
    <w:pPr>
      <w:ind w:left="800"/>
    </w:pPr>
  </w:style>
  <w:style w:type="paragraph" w:styleId="TOC6">
    <w:name w:val="toc 6"/>
    <w:basedOn w:val="Normal"/>
    <w:next w:val="Normal"/>
    <w:autoRedefine/>
    <w:rsid w:val="00747AA5"/>
    <w:pPr>
      <w:ind w:left="1000"/>
    </w:pPr>
  </w:style>
  <w:style w:type="paragraph" w:styleId="TOC7">
    <w:name w:val="toc 7"/>
    <w:basedOn w:val="Normal"/>
    <w:next w:val="Normal"/>
    <w:autoRedefine/>
    <w:rsid w:val="00747AA5"/>
    <w:pPr>
      <w:ind w:left="1200"/>
    </w:pPr>
  </w:style>
  <w:style w:type="paragraph" w:styleId="TOC8">
    <w:name w:val="toc 8"/>
    <w:basedOn w:val="Normal"/>
    <w:next w:val="Normal"/>
    <w:autoRedefine/>
    <w:rsid w:val="00747AA5"/>
    <w:pPr>
      <w:ind w:left="1400"/>
    </w:pPr>
  </w:style>
  <w:style w:type="paragraph" w:styleId="TOC9">
    <w:name w:val="toc 9"/>
    <w:basedOn w:val="Normal"/>
    <w:next w:val="Normal"/>
    <w:autoRedefine/>
    <w:rsid w:val="00747AA5"/>
    <w:pPr>
      <w:ind w:left="1600"/>
    </w:pPr>
  </w:style>
  <w:style w:type="paragraph" w:customStyle="1" w:styleId="DataBold">
    <w:name w:val="_DataBold"/>
    <w:basedOn w:val="Data"/>
    <w:next w:val="Data"/>
    <w:rsid w:val="00747AA5"/>
    <w:rPr>
      <w:b/>
    </w:rPr>
  </w:style>
  <w:style w:type="paragraph" w:customStyle="1" w:styleId="HeadingCategory">
    <w:name w:val="_HeadingCategory"/>
    <w:basedOn w:val="ParaMargin"/>
    <w:next w:val="ParaMargin"/>
    <w:rsid w:val="00747AA5"/>
    <w:pPr>
      <w:spacing w:after="120"/>
    </w:pPr>
    <w:rPr>
      <w:color w:val="495F70"/>
      <w:sz w:val="36"/>
    </w:rPr>
  </w:style>
  <w:style w:type="paragraph" w:customStyle="1" w:styleId="HeadingInfo">
    <w:name w:val="_HeadingInfo"/>
    <w:basedOn w:val="ParaMargin"/>
    <w:rsid w:val="00747AA5"/>
    <w:pPr>
      <w:spacing w:before="120" w:after="120"/>
    </w:pPr>
    <w:rPr>
      <w:sz w:val="24"/>
    </w:rPr>
  </w:style>
  <w:style w:type="paragraph" w:customStyle="1" w:styleId="PullQuote">
    <w:name w:val="_PullQuote"/>
    <w:basedOn w:val="Normal"/>
    <w:rsid w:val="00747AA5"/>
  </w:style>
  <w:style w:type="paragraph" w:customStyle="1" w:styleId="AlphaPoints">
    <w:name w:val="Alpha Points"/>
    <w:basedOn w:val="BodyText"/>
    <w:semiHidden/>
    <w:rsid w:val="00747AA5"/>
    <w:pPr>
      <w:numPr>
        <w:numId w:val="1"/>
      </w:numPr>
      <w:spacing w:after="180"/>
    </w:pPr>
  </w:style>
  <w:style w:type="paragraph" w:customStyle="1" w:styleId="BulletPoints">
    <w:name w:val="Bullet Points"/>
    <w:basedOn w:val="BodyText"/>
    <w:semiHidden/>
    <w:rsid w:val="00747AA5"/>
    <w:pPr>
      <w:numPr>
        <w:numId w:val="2"/>
      </w:numPr>
    </w:pPr>
  </w:style>
  <w:style w:type="paragraph" w:styleId="Caption0">
    <w:name w:val="caption"/>
    <w:basedOn w:val="Normal"/>
    <w:next w:val="Normal"/>
    <w:qFormat/>
    <w:rsid w:val="00747AA5"/>
    <w:pPr>
      <w:spacing w:before="120"/>
      <w:ind w:left="1134" w:hanging="1134"/>
    </w:pPr>
    <w:rPr>
      <w:rFonts w:ascii="Arial Narrow" w:hAnsi="Arial Narrow"/>
      <w:b/>
    </w:rPr>
  </w:style>
  <w:style w:type="paragraph" w:customStyle="1" w:styleId="Heading">
    <w:name w:val="Heading"/>
    <w:basedOn w:val="Normal"/>
    <w:next w:val="Header0"/>
    <w:semiHidden/>
    <w:rsid w:val="00747AA5"/>
    <w:pPr>
      <w:spacing w:before="120" w:after="120"/>
      <w:jc w:val="right"/>
    </w:pPr>
    <w:rPr>
      <w:sz w:val="40"/>
    </w:rPr>
  </w:style>
  <w:style w:type="paragraph" w:customStyle="1" w:styleId="NumberPoints">
    <w:name w:val="Number Points"/>
    <w:basedOn w:val="Normal"/>
    <w:semiHidden/>
    <w:rsid w:val="00747AA5"/>
    <w:pPr>
      <w:numPr>
        <w:numId w:val="3"/>
      </w:numPr>
    </w:pPr>
  </w:style>
  <w:style w:type="paragraph" w:customStyle="1" w:styleId="TableHeading0">
    <w:name w:val="Table Heading"/>
    <w:basedOn w:val="Normal"/>
    <w:semiHidden/>
    <w:rsid w:val="00747AA5"/>
    <w:pPr>
      <w:spacing w:before="60" w:after="60"/>
    </w:pPr>
    <w:rPr>
      <w:rFonts w:ascii="Arial Narrow" w:hAnsi="Arial Narrow"/>
      <w:b/>
    </w:rPr>
  </w:style>
  <w:style w:type="paragraph" w:customStyle="1" w:styleId="TableText0">
    <w:name w:val="Table Text"/>
    <w:basedOn w:val="Normal"/>
    <w:semiHidden/>
    <w:rsid w:val="00747AA5"/>
    <w:pPr>
      <w:spacing w:before="60" w:after="60"/>
    </w:pPr>
  </w:style>
  <w:style w:type="character" w:styleId="PlaceholderText">
    <w:name w:val="Placeholder Text"/>
    <w:basedOn w:val="DefaultParagraphFont"/>
    <w:uiPriority w:val="99"/>
    <w:semiHidden/>
    <w:rsid w:val="00ED09F7"/>
    <w:rPr>
      <w:color w:val="808080"/>
    </w:rPr>
  </w:style>
  <w:style w:type="character" w:customStyle="1" w:styleId="Style1">
    <w:name w:val="Style1"/>
    <w:basedOn w:val="DefaultParagraphFont"/>
    <w:uiPriority w:val="1"/>
    <w:rsid w:val="00FE73BD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FE73BD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0B77FA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0B77FA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B77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howarth@arcad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4C84FE8C1D4846BE768C3B372D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6AC-9A75-4170-AFB1-FEB4A2460900}"/>
      </w:docPartPr>
      <w:docPartBody>
        <w:p w:rsidR="006B7B72" w:rsidRDefault="00F67A85" w:rsidP="00F67A85">
          <w:pPr>
            <w:pStyle w:val="004C84FE8C1D4846BE768C3B372DFDC52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2DB93082D477283A83DBDC72F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F520-18F1-4FC6-BE0E-94F37E0233F1}"/>
      </w:docPartPr>
      <w:docPartBody>
        <w:p w:rsidR="006B7B72" w:rsidRDefault="00F67A85" w:rsidP="00F67A85">
          <w:pPr>
            <w:pStyle w:val="3E52DB93082D477283A83DBDC72FC7442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D7664E854EF6B9C8EF51AAA1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6EFB-1920-4656-99D5-9875CF3D9108}"/>
      </w:docPartPr>
      <w:docPartBody>
        <w:p w:rsidR="006B7B72" w:rsidRDefault="00F67A85" w:rsidP="00F67A85">
          <w:pPr>
            <w:pStyle w:val="C0D3D7664E854EF6B9C8EF51AAA18FD82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A2331B9F744818449F9342B3A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E202-FFC3-43AA-B971-A8B7C28988D5}"/>
      </w:docPartPr>
      <w:docPartBody>
        <w:p w:rsidR="006B7B72" w:rsidRDefault="00F67A85" w:rsidP="00F67A85">
          <w:pPr>
            <w:pStyle w:val="98EA2331B9F744818449F9342B3A65EE2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4396C9DB547CABE1FCA2DCC2D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80E7-05A8-490F-A1A2-05283B6810CD}"/>
      </w:docPartPr>
      <w:docPartBody>
        <w:p w:rsidR="006B7B72" w:rsidRDefault="00F67A85" w:rsidP="00F67A85">
          <w:pPr>
            <w:pStyle w:val="3344396C9DB547CABE1FCA2DCC2DF0472"/>
          </w:pPr>
          <w:r w:rsidRPr="003B2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C1693AD384D918AEB6C36EDE1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7E2E-A2E7-4BA2-8917-6EED8E247C9B}"/>
      </w:docPartPr>
      <w:docPartBody>
        <w:p w:rsidR="008D248A" w:rsidRDefault="00F67A85" w:rsidP="00F67A85">
          <w:pPr>
            <w:pStyle w:val="C2CC1693AD384D918AEB6C36EDE12C552"/>
          </w:pPr>
          <w:r w:rsidRPr="00F92F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C"/>
    <w:rsid w:val="00004CD7"/>
    <w:rsid w:val="00250272"/>
    <w:rsid w:val="002D1EB8"/>
    <w:rsid w:val="00335D7C"/>
    <w:rsid w:val="006B7B72"/>
    <w:rsid w:val="008D248A"/>
    <w:rsid w:val="00A95FA0"/>
    <w:rsid w:val="00AB6CA0"/>
    <w:rsid w:val="00BF3A0C"/>
    <w:rsid w:val="00EB084A"/>
    <w:rsid w:val="00F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A85"/>
    <w:rPr>
      <w:color w:val="808080"/>
    </w:rPr>
  </w:style>
  <w:style w:type="paragraph" w:customStyle="1" w:styleId="004C84FE8C1D4846BE768C3B372DFDC52">
    <w:name w:val="004C84FE8C1D4846BE768C3B372DFDC5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E52DB93082D477283A83DBDC72FC7442">
    <w:name w:val="3E52DB93082D477283A83DBDC72FC744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2CC1693AD384D918AEB6C36EDE12C552">
    <w:name w:val="C2CC1693AD384D918AEB6C36EDE12C55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D3D7664E854EF6B9C8EF51AAA18FD82">
    <w:name w:val="C0D3D7664E854EF6B9C8EF51AAA18FD8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8EA2331B9F744818449F9342B3A65EE2">
    <w:name w:val="98EA2331B9F744818449F9342B3A65EE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344396C9DB547CABE1FCA2DCC2DF0472">
    <w:name w:val="3344396C9DB547CABE1FCA2DCC2DF0472"/>
    <w:rsid w:val="00F67A85"/>
    <w:pPr>
      <w:spacing w:after="240" w:line="260" w:lineRule="atLeast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AEF0AACC19A438B4C5132AD10B7DA" ma:contentTypeVersion="13" ma:contentTypeDescription="Create a new document." ma:contentTypeScope="" ma:versionID="6eada7fdfc9424783260281666e915b1">
  <xsd:schema xmlns:xsd="http://www.w3.org/2001/XMLSchema" xmlns:xs="http://www.w3.org/2001/XMLSchema" xmlns:p="http://schemas.microsoft.com/office/2006/metadata/properties" xmlns:ns3="4f884e3c-9326-44b3-96da-1479a0569fe1" xmlns:ns4="b6b763ba-9770-410b-b78b-fe3a2ec363c1" targetNamespace="http://schemas.microsoft.com/office/2006/metadata/properties" ma:root="true" ma:fieldsID="3459abf042570695aa39e8186bf36772" ns3:_="" ns4:_="">
    <xsd:import namespace="4f884e3c-9326-44b3-96da-1479a0569fe1"/>
    <xsd:import namespace="b6b763ba-9770-410b-b78b-fe3a2ec36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e3c-9326-44b3-96da-1479a056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763ba-9770-410b-b78b-fe3a2ec36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8C9D9-C14F-4B55-9B55-D34C4E12A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34D45-BCB0-4C14-A442-4CCA713A2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D8CD9-1282-4AEE-B320-3322C7D94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E3F6C-793B-4934-BDCE-3C29582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84e3c-9326-44b3-96da-1479a0569fe1"/>
    <ds:schemaRef ds:uri="b6b763ba-9770-410b-b78b-fe3a2ec36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Re-Brand Normal</vt:lpstr>
    </vt:vector>
  </TitlesOfParts>
  <Company>Hyder Consulting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Re-Brand Normal</dc:title>
  <dc:creator>jha75031</dc:creator>
  <cp:lastModifiedBy>Howarth, John</cp:lastModifiedBy>
  <cp:revision>8</cp:revision>
  <cp:lastPrinted>2019-09-19T08:06:00Z</cp:lastPrinted>
  <dcterms:created xsi:type="dcterms:W3CDTF">2022-09-22T16:01:00Z</dcterms:created>
  <dcterms:modified xsi:type="dcterms:W3CDTF">2023-10-25T08:34:00Z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0x01010082BAEF0AACC19A438B4C5132AD10B7DA</vt:lpwstr>
  </property>
</Properties>
</file>